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D19" w:rsidRDefault="00EC7025" w:rsidP="007E3D1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theme="majorHAnsi"/>
          <w:b/>
          <w:color w:val="7030A0"/>
          <w:sz w:val="28"/>
          <w:szCs w:val="28"/>
          <w:u w:val="single"/>
          <w:lang w:eastAsia="es-CL"/>
        </w:rPr>
      </w:pPr>
      <w:bookmarkStart w:id="0" w:name="_GoBack"/>
      <w:bookmarkEnd w:id="0"/>
      <w:r w:rsidRPr="00F33597">
        <w:rPr>
          <w:rFonts w:ascii="Verdana" w:eastAsia="Times New Roman" w:hAnsi="Verdana" w:cstheme="majorHAnsi"/>
          <w:b/>
          <w:color w:val="7030A0"/>
          <w:sz w:val="28"/>
          <w:szCs w:val="28"/>
          <w:u w:val="single"/>
          <w:lang w:eastAsia="es-CL"/>
        </w:rPr>
        <w:t>CALENDARIZACIÓN AÑO 2025</w:t>
      </w:r>
    </w:p>
    <w:p w:rsidR="00F33597" w:rsidRPr="00F33597" w:rsidRDefault="00F33597" w:rsidP="007E3D1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theme="majorHAnsi"/>
          <w:b/>
          <w:color w:val="7030A0"/>
          <w:sz w:val="28"/>
          <w:szCs w:val="28"/>
          <w:u w:val="single"/>
          <w:lang w:eastAsia="es-CL"/>
        </w:rPr>
      </w:pPr>
    </w:p>
    <w:p w:rsidR="002B0108" w:rsidRPr="00680F33" w:rsidRDefault="002B0108" w:rsidP="00EA17FB">
      <w:pPr>
        <w:pStyle w:val="NormalWeb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rFonts w:ascii="Verdana" w:hAnsi="Verdana" w:cs="Arial"/>
        </w:rPr>
      </w:pPr>
      <w:r w:rsidRPr="00680F33">
        <w:rPr>
          <w:rFonts w:ascii="Verdana" w:hAnsi="Verdana" w:cs="Arial"/>
        </w:rPr>
        <w:t xml:space="preserve"> Los Consejos de la Sociedad Civil (COSOC) </w:t>
      </w:r>
      <w:r w:rsidR="00254B19" w:rsidRPr="00680F33">
        <w:rPr>
          <w:rFonts w:ascii="Verdana" w:hAnsi="Verdana" w:cs="Arial"/>
        </w:rPr>
        <w:t xml:space="preserve">están diseñados como </w:t>
      </w:r>
      <w:r w:rsidRPr="00680F33">
        <w:rPr>
          <w:rFonts w:ascii="Verdana" w:hAnsi="Verdana" w:cs="Arial"/>
        </w:rPr>
        <w:t>mecanismo de participación consagrado en la ley 20.500 sobre Asociaciones y Participación Ciudadana en la Gestión Pública, que reconoce el derecho a la participación de las personas en la gestión, políticas, programas y planes del Estado.</w:t>
      </w:r>
      <w:r w:rsidR="00254B19" w:rsidRPr="00680F33">
        <w:rPr>
          <w:rFonts w:ascii="Verdana" w:hAnsi="Verdana" w:cs="Arial"/>
        </w:rPr>
        <w:t xml:space="preserve"> En tanto los consejero</w:t>
      </w:r>
      <w:r w:rsidRPr="00680F33">
        <w:rPr>
          <w:rFonts w:ascii="Verdana" w:hAnsi="Verdana" w:cs="Arial"/>
        </w:rPr>
        <w:t>s están conformados de manera diversa, representativa y pluralista por integrantes de asociaciones sin fines de lucro que tengan relación con la competencia del órgano respectivo. </w:t>
      </w:r>
    </w:p>
    <w:p w:rsidR="00254B19" w:rsidRPr="00680F33" w:rsidRDefault="00254B19" w:rsidP="00EA17FB">
      <w:pPr>
        <w:pStyle w:val="NormalWeb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rFonts w:ascii="Verdana" w:hAnsi="Verdana" w:cs="Arial"/>
        </w:rPr>
      </w:pPr>
    </w:p>
    <w:p w:rsidR="002B0108" w:rsidRPr="00680F33" w:rsidRDefault="002B0108" w:rsidP="00EA17FB">
      <w:pPr>
        <w:pStyle w:val="NormalWeb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rFonts w:ascii="Verdana" w:hAnsi="Verdana" w:cs="Arial"/>
          <w:b/>
        </w:rPr>
      </w:pPr>
      <w:r w:rsidRPr="00680F33">
        <w:rPr>
          <w:rStyle w:val="Textoennegrita"/>
          <w:rFonts w:ascii="Verdana" w:hAnsi="Verdana" w:cs="Arial"/>
          <w:bdr w:val="none" w:sz="0" w:space="0" w:color="auto" w:frame="1"/>
        </w:rPr>
        <w:t>Objetivo </w:t>
      </w:r>
    </w:p>
    <w:p w:rsidR="00662FA1" w:rsidRPr="00680F33" w:rsidRDefault="00254B19" w:rsidP="00EA17FB">
      <w:pPr>
        <w:pStyle w:val="NormalWeb"/>
        <w:shd w:val="clear" w:color="auto" w:fill="FFFFFF"/>
        <w:spacing w:before="0" w:beforeAutospacing="0" w:after="300" w:afterAutospacing="0" w:line="288" w:lineRule="atLeast"/>
        <w:jc w:val="both"/>
        <w:textAlignment w:val="baseline"/>
        <w:rPr>
          <w:rFonts w:ascii="Verdana" w:hAnsi="Verdana" w:cs="Arial"/>
          <w:shd w:val="clear" w:color="auto" w:fill="FFFFFF"/>
        </w:rPr>
      </w:pPr>
      <w:r w:rsidRPr="00680F33">
        <w:rPr>
          <w:rFonts w:ascii="Verdana" w:hAnsi="Verdana" w:cs="Arial"/>
        </w:rPr>
        <w:t xml:space="preserve">La </w:t>
      </w:r>
      <w:r w:rsidR="002B0108" w:rsidRPr="00680F33">
        <w:rPr>
          <w:rFonts w:ascii="Verdana" w:hAnsi="Verdana" w:cs="Arial"/>
        </w:rPr>
        <w:t>función principal del COSOC es acompañar a la Institución en los procesos de diseño, ejecución y evaluación de sus planes, programas y políticas.</w:t>
      </w:r>
      <w:r w:rsidR="00EA17FB" w:rsidRPr="00680F33">
        <w:rPr>
          <w:rFonts w:ascii="Verdana" w:hAnsi="Verdana" w:cs="Arial"/>
          <w:shd w:val="clear" w:color="auto" w:fill="FFFFFF"/>
        </w:rPr>
        <w:t xml:space="preserve"> </w:t>
      </w:r>
    </w:p>
    <w:p w:rsidR="00EA17FB" w:rsidRPr="00680F33" w:rsidRDefault="00EA17FB" w:rsidP="00EA17FB">
      <w:pPr>
        <w:pStyle w:val="NormalWeb"/>
        <w:shd w:val="clear" w:color="auto" w:fill="FFFFFF"/>
        <w:spacing w:before="0" w:beforeAutospacing="0" w:after="300" w:afterAutospacing="0" w:line="288" w:lineRule="atLeast"/>
        <w:jc w:val="both"/>
        <w:textAlignment w:val="baseline"/>
        <w:rPr>
          <w:rFonts w:ascii="Verdana" w:hAnsi="Verdana" w:cs="Arial"/>
          <w:shd w:val="clear" w:color="auto" w:fill="FFFFFF"/>
        </w:rPr>
      </w:pPr>
      <w:r w:rsidRPr="00680F33">
        <w:rPr>
          <w:rFonts w:ascii="Verdana" w:hAnsi="Verdana" w:cs="Arial"/>
          <w:shd w:val="clear" w:color="auto" w:fill="FFFFFF"/>
        </w:rPr>
        <w:t>Cada COSOC sesionará de manera ordinaria al menos cinco veces al año y de forma extraordinaria, cuando sea solicitado por la o el Presidente del COSOC.</w:t>
      </w:r>
    </w:p>
    <w:p w:rsidR="00254B19" w:rsidRPr="00680F33" w:rsidRDefault="00254B19" w:rsidP="00EA17FB">
      <w:pPr>
        <w:pStyle w:val="NormalWeb"/>
        <w:shd w:val="clear" w:color="auto" w:fill="FFFFFF"/>
        <w:spacing w:before="0" w:beforeAutospacing="0" w:after="300" w:afterAutospacing="0" w:line="288" w:lineRule="atLeast"/>
        <w:jc w:val="both"/>
        <w:textAlignment w:val="baseline"/>
        <w:rPr>
          <w:rFonts w:ascii="Verdana" w:hAnsi="Verdana" w:cs="Arial"/>
        </w:rPr>
      </w:pPr>
    </w:p>
    <w:p w:rsidR="00EA17FB" w:rsidRPr="00680F33" w:rsidRDefault="00EA17FB" w:rsidP="00EA17FB">
      <w:pPr>
        <w:pStyle w:val="NormalWeb"/>
        <w:shd w:val="clear" w:color="auto" w:fill="FFFFFF"/>
        <w:spacing w:before="0" w:beforeAutospacing="0" w:after="300" w:afterAutospacing="0" w:line="288" w:lineRule="atLeast"/>
        <w:jc w:val="both"/>
        <w:textAlignment w:val="baseline"/>
        <w:rPr>
          <w:rFonts w:ascii="Verdana" w:hAnsi="Verdana" w:cs="Arial"/>
        </w:rPr>
      </w:pPr>
    </w:p>
    <w:p w:rsidR="00EA17FB" w:rsidRPr="00680F33" w:rsidRDefault="00EA17FB" w:rsidP="00EA17FB">
      <w:pPr>
        <w:pStyle w:val="NormalWeb"/>
        <w:shd w:val="clear" w:color="auto" w:fill="FFFFFF"/>
        <w:spacing w:before="0" w:beforeAutospacing="0" w:after="300" w:afterAutospacing="0" w:line="288" w:lineRule="atLeast"/>
        <w:jc w:val="both"/>
        <w:textAlignment w:val="baseline"/>
        <w:rPr>
          <w:rFonts w:ascii="Verdana" w:hAnsi="Verdana" w:cs="Arial"/>
        </w:rPr>
      </w:pPr>
    </w:p>
    <w:p w:rsidR="00EA17FB" w:rsidRPr="00680F33" w:rsidRDefault="00EA17FB" w:rsidP="00EA17FB">
      <w:pPr>
        <w:pStyle w:val="NormalWeb"/>
        <w:shd w:val="clear" w:color="auto" w:fill="FFFFFF"/>
        <w:spacing w:before="0" w:beforeAutospacing="0" w:after="300" w:afterAutospacing="0" w:line="288" w:lineRule="atLeast"/>
        <w:jc w:val="both"/>
        <w:textAlignment w:val="baseline"/>
        <w:rPr>
          <w:rFonts w:ascii="Verdana" w:hAnsi="Verdana" w:cs="Arial"/>
        </w:rPr>
      </w:pPr>
    </w:p>
    <w:p w:rsidR="00EA17FB" w:rsidRPr="00680F33" w:rsidRDefault="00EA17FB" w:rsidP="00EA17FB">
      <w:pPr>
        <w:pStyle w:val="NormalWeb"/>
        <w:shd w:val="clear" w:color="auto" w:fill="FFFFFF"/>
        <w:spacing w:before="0" w:beforeAutospacing="0" w:after="300" w:afterAutospacing="0" w:line="288" w:lineRule="atLeast"/>
        <w:jc w:val="both"/>
        <w:textAlignment w:val="baseline"/>
        <w:rPr>
          <w:rFonts w:ascii="Verdana" w:hAnsi="Verdana" w:cs="Arial"/>
        </w:rPr>
      </w:pPr>
    </w:p>
    <w:p w:rsidR="00EA17FB" w:rsidRPr="00680F33" w:rsidRDefault="00EA17FB" w:rsidP="00EA17FB">
      <w:pPr>
        <w:pStyle w:val="NormalWeb"/>
        <w:shd w:val="clear" w:color="auto" w:fill="FFFFFF"/>
        <w:spacing w:before="0" w:beforeAutospacing="0" w:after="300" w:afterAutospacing="0" w:line="288" w:lineRule="atLeast"/>
        <w:jc w:val="both"/>
        <w:textAlignment w:val="baseline"/>
        <w:rPr>
          <w:rFonts w:ascii="Verdana" w:hAnsi="Verdana" w:cs="Arial"/>
        </w:rPr>
      </w:pPr>
    </w:p>
    <w:tbl>
      <w:tblPr>
        <w:tblStyle w:val="Tablaconcuadrcula"/>
        <w:tblpPr w:leftFromText="141" w:rightFromText="141" w:vertAnchor="text" w:horzAnchor="margin" w:tblpXSpec="center" w:tblpY="1619"/>
        <w:tblW w:w="15162" w:type="dxa"/>
        <w:tblLayout w:type="fixed"/>
        <w:tblLook w:val="04A0" w:firstRow="1" w:lastRow="0" w:firstColumn="1" w:lastColumn="0" w:noHBand="0" w:noVBand="1"/>
      </w:tblPr>
      <w:tblGrid>
        <w:gridCol w:w="2008"/>
        <w:gridCol w:w="822"/>
        <w:gridCol w:w="1371"/>
        <w:gridCol w:w="851"/>
        <w:gridCol w:w="1544"/>
        <w:gridCol w:w="1196"/>
        <w:gridCol w:w="1701"/>
        <w:gridCol w:w="1275"/>
        <w:gridCol w:w="1276"/>
        <w:gridCol w:w="1559"/>
        <w:gridCol w:w="1559"/>
      </w:tblGrid>
      <w:tr w:rsidR="00F33597" w:rsidRPr="00680F33" w:rsidTr="00F33597">
        <w:tc>
          <w:tcPr>
            <w:tcW w:w="2008" w:type="dxa"/>
          </w:tcPr>
          <w:p w:rsidR="00F33597" w:rsidRPr="00680F33" w:rsidRDefault="00F33597" w:rsidP="00EA17FB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680F33">
              <w:rPr>
                <w:rFonts w:ascii="Verdana" w:hAnsi="Verdana"/>
                <w:sz w:val="24"/>
                <w:szCs w:val="24"/>
              </w:rPr>
              <w:lastRenderedPageBreak/>
              <w:t xml:space="preserve">Acciones </w:t>
            </w:r>
          </w:p>
        </w:tc>
        <w:tc>
          <w:tcPr>
            <w:tcW w:w="822" w:type="dxa"/>
          </w:tcPr>
          <w:p w:rsidR="00F33597" w:rsidRPr="00680F33" w:rsidRDefault="00F33597" w:rsidP="00EA17FB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680F33">
              <w:rPr>
                <w:rFonts w:ascii="Verdana" w:hAnsi="Verdana"/>
                <w:sz w:val="24"/>
                <w:szCs w:val="24"/>
              </w:rPr>
              <w:t>Marzo</w:t>
            </w:r>
          </w:p>
        </w:tc>
        <w:tc>
          <w:tcPr>
            <w:tcW w:w="1371" w:type="dxa"/>
          </w:tcPr>
          <w:p w:rsidR="00F33597" w:rsidRPr="00680F33" w:rsidRDefault="00F33597" w:rsidP="00EA17FB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680F33">
              <w:rPr>
                <w:rFonts w:ascii="Verdana" w:hAnsi="Verdana"/>
                <w:sz w:val="24"/>
                <w:szCs w:val="24"/>
              </w:rPr>
              <w:t>Abril</w:t>
            </w:r>
          </w:p>
        </w:tc>
        <w:tc>
          <w:tcPr>
            <w:tcW w:w="851" w:type="dxa"/>
          </w:tcPr>
          <w:p w:rsidR="00F33597" w:rsidRPr="00680F33" w:rsidRDefault="00F33597" w:rsidP="00EA17FB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680F33">
              <w:rPr>
                <w:rFonts w:ascii="Verdana" w:hAnsi="Verdana"/>
                <w:sz w:val="24"/>
                <w:szCs w:val="24"/>
              </w:rPr>
              <w:t>Mayo</w:t>
            </w:r>
          </w:p>
        </w:tc>
        <w:tc>
          <w:tcPr>
            <w:tcW w:w="1544" w:type="dxa"/>
          </w:tcPr>
          <w:p w:rsidR="00F33597" w:rsidRPr="00680F33" w:rsidRDefault="00F33597" w:rsidP="00EA17FB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680F33">
              <w:rPr>
                <w:rFonts w:ascii="Verdana" w:hAnsi="Verdana"/>
                <w:sz w:val="24"/>
                <w:szCs w:val="24"/>
              </w:rPr>
              <w:t>Junio</w:t>
            </w:r>
          </w:p>
        </w:tc>
        <w:tc>
          <w:tcPr>
            <w:tcW w:w="1196" w:type="dxa"/>
          </w:tcPr>
          <w:p w:rsidR="00F33597" w:rsidRPr="00680F33" w:rsidRDefault="00F33597" w:rsidP="00EA17FB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680F33">
              <w:rPr>
                <w:rFonts w:ascii="Verdana" w:hAnsi="Verdana"/>
                <w:sz w:val="24"/>
                <w:szCs w:val="24"/>
              </w:rPr>
              <w:t>Julio</w:t>
            </w:r>
          </w:p>
        </w:tc>
        <w:tc>
          <w:tcPr>
            <w:tcW w:w="1701" w:type="dxa"/>
          </w:tcPr>
          <w:p w:rsidR="00F33597" w:rsidRPr="00680F33" w:rsidRDefault="00F33597" w:rsidP="00EA17FB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680F33">
              <w:rPr>
                <w:rFonts w:ascii="Verdana" w:hAnsi="Verdana"/>
                <w:sz w:val="24"/>
                <w:szCs w:val="24"/>
              </w:rPr>
              <w:t>Agosto</w:t>
            </w:r>
          </w:p>
        </w:tc>
        <w:tc>
          <w:tcPr>
            <w:tcW w:w="1275" w:type="dxa"/>
          </w:tcPr>
          <w:p w:rsidR="00F33597" w:rsidRPr="00680F33" w:rsidRDefault="00F33597" w:rsidP="00EA17FB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680F33">
              <w:rPr>
                <w:rFonts w:ascii="Verdana" w:hAnsi="Verdana"/>
                <w:sz w:val="24"/>
                <w:szCs w:val="24"/>
              </w:rPr>
              <w:t>Septiembre</w:t>
            </w:r>
          </w:p>
        </w:tc>
        <w:tc>
          <w:tcPr>
            <w:tcW w:w="1276" w:type="dxa"/>
          </w:tcPr>
          <w:p w:rsidR="00F33597" w:rsidRPr="00680F33" w:rsidRDefault="00F33597" w:rsidP="00EA17FB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680F33">
              <w:rPr>
                <w:rFonts w:ascii="Verdana" w:hAnsi="Verdana"/>
                <w:sz w:val="24"/>
                <w:szCs w:val="24"/>
              </w:rPr>
              <w:t>Octubre</w:t>
            </w:r>
          </w:p>
        </w:tc>
        <w:tc>
          <w:tcPr>
            <w:tcW w:w="1559" w:type="dxa"/>
          </w:tcPr>
          <w:p w:rsidR="00F33597" w:rsidRPr="00680F33" w:rsidRDefault="00F33597" w:rsidP="00EA17FB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680F33">
              <w:rPr>
                <w:rFonts w:ascii="Verdana" w:hAnsi="Verdana"/>
                <w:sz w:val="24"/>
                <w:szCs w:val="24"/>
              </w:rPr>
              <w:t xml:space="preserve">Noviembre </w:t>
            </w:r>
          </w:p>
        </w:tc>
        <w:tc>
          <w:tcPr>
            <w:tcW w:w="1559" w:type="dxa"/>
          </w:tcPr>
          <w:p w:rsidR="00F33597" w:rsidRPr="00680F33" w:rsidRDefault="00F33597" w:rsidP="00EA17FB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Diciembre </w:t>
            </w:r>
          </w:p>
        </w:tc>
      </w:tr>
      <w:tr w:rsidR="00F33597" w:rsidRPr="00680F33" w:rsidTr="00F33597">
        <w:trPr>
          <w:trHeight w:val="835"/>
        </w:trPr>
        <w:tc>
          <w:tcPr>
            <w:tcW w:w="2008" w:type="dxa"/>
            <w:shd w:val="clear" w:color="auto" w:fill="FFF2CC" w:themeFill="accent4" w:themeFillTint="33"/>
            <w:vAlign w:val="center"/>
          </w:tcPr>
          <w:p w:rsidR="00F33597" w:rsidRPr="00680F33" w:rsidRDefault="00F33597" w:rsidP="00EA17FB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680F33">
              <w:rPr>
                <w:rFonts w:ascii="Verdana" w:hAnsi="Verdana"/>
                <w:sz w:val="24"/>
                <w:szCs w:val="24"/>
              </w:rPr>
              <w:t>Reuniones 18:00 hrs</w:t>
            </w:r>
          </w:p>
        </w:tc>
        <w:tc>
          <w:tcPr>
            <w:tcW w:w="822" w:type="dxa"/>
            <w:shd w:val="clear" w:color="auto" w:fill="FFF2CC" w:themeFill="accent4" w:themeFillTint="33"/>
            <w:vAlign w:val="center"/>
          </w:tcPr>
          <w:p w:rsidR="00F33597" w:rsidRPr="00680F33" w:rsidRDefault="00F33597" w:rsidP="00EA17FB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FFF2CC" w:themeFill="accent4" w:themeFillTint="33"/>
            <w:vAlign w:val="center"/>
          </w:tcPr>
          <w:p w:rsidR="00F33597" w:rsidRPr="00680F33" w:rsidRDefault="00F33597" w:rsidP="00EA17FB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680F33">
              <w:rPr>
                <w:rFonts w:ascii="Verdana" w:hAnsi="Verdana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F33597" w:rsidRPr="00680F33" w:rsidRDefault="00F33597" w:rsidP="00EA17FB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544" w:type="dxa"/>
            <w:shd w:val="clear" w:color="auto" w:fill="FFF2CC" w:themeFill="accent4" w:themeFillTint="33"/>
            <w:vAlign w:val="center"/>
          </w:tcPr>
          <w:p w:rsidR="00F33597" w:rsidRPr="00680F33" w:rsidRDefault="00F33597" w:rsidP="00EA17FB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96" w:type="dxa"/>
            <w:shd w:val="clear" w:color="auto" w:fill="FFF2CC" w:themeFill="accent4" w:themeFillTint="33"/>
            <w:vAlign w:val="center"/>
          </w:tcPr>
          <w:p w:rsidR="00F33597" w:rsidRPr="00680F33" w:rsidRDefault="00F33597" w:rsidP="00EA17FB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680F33">
              <w:rPr>
                <w:rFonts w:ascii="Verdana" w:hAnsi="Verdana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:rsidR="00F33597" w:rsidRPr="00680F33" w:rsidRDefault="00F33597" w:rsidP="00EA17FB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33597" w:rsidRPr="00680F33" w:rsidRDefault="00F33597" w:rsidP="00EA17FB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F33597" w:rsidRPr="00680F33" w:rsidRDefault="00EC71D5" w:rsidP="00EA17FB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33597" w:rsidRPr="00680F33" w:rsidRDefault="00F33597" w:rsidP="00EA17FB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2CC" w:themeFill="accent4" w:themeFillTint="33"/>
          </w:tcPr>
          <w:p w:rsidR="00F33597" w:rsidRPr="00F33597" w:rsidRDefault="00F33597" w:rsidP="00EA17FB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F33597">
              <w:rPr>
                <w:rFonts w:ascii="Verdana" w:eastAsia="Times New Roman" w:hAnsi="Verdana" w:cstheme="majorHAnsi"/>
                <w:sz w:val="20"/>
                <w:szCs w:val="20"/>
                <w:lang w:eastAsia="es-CL"/>
              </w:rPr>
              <w:t>Balance del año y planificación del 2026</w:t>
            </w:r>
          </w:p>
        </w:tc>
      </w:tr>
      <w:tr w:rsidR="00F33597" w:rsidRPr="00680F33" w:rsidTr="00EC7025">
        <w:trPr>
          <w:trHeight w:val="845"/>
        </w:trPr>
        <w:tc>
          <w:tcPr>
            <w:tcW w:w="2008" w:type="dxa"/>
            <w:shd w:val="clear" w:color="auto" w:fill="E9E5EB"/>
            <w:vAlign w:val="center"/>
          </w:tcPr>
          <w:p w:rsidR="00F33597" w:rsidRPr="00680F33" w:rsidRDefault="00F33597" w:rsidP="00EA17FB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F33597" w:rsidRPr="00680F33" w:rsidRDefault="00F33597" w:rsidP="00EA17FB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680F33">
              <w:rPr>
                <w:rFonts w:ascii="Verdana" w:hAnsi="Verdana"/>
                <w:sz w:val="24"/>
                <w:szCs w:val="24"/>
              </w:rPr>
              <w:t>Campañas</w:t>
            </w:r>
          </w:p>
        </w:tc>
        <w:tc>
          <w:tcPr>
            <w:tcW w:w="822" w:type="dxa"/>
            <w:shd w:val="clear" w:color="auto" w:fill="E9E5EB"/>
            <w:vAlign w:val="center"/>
          </w:tcPr>
          <w:p w:rsidR="00F33597" w:rsidRPr="00680F33" w:rsidRDefault="00F33597" w:rsidP="00EA17FB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E9E5EB"/>
            <w:vAlign w:val="center"/>
          </w:tcPr>
          <w:p w:rsidR="00F33597" w:rsidRPr="00680F33" w:rsidRDefault="00F33597" w:rsidP="00EA17FB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80F33">
              <w:rPr>
                <w:rFonts w:ascii="Verdana" w:hAnsi="Verdana"/>
                <w:sz w:val="20"/>
                <w:szCs w:val="20"/>
              </w:rPr>
              <w:t xml:space="preserve"> 23 Jornada de entrega de resultados Encuesta de Juventud y Bienestar </w:t>
            </w:r>
          </w:p>
        </w:tc>
        <w:tc>
          <w:tcPr>
            <w:tcW w:w="851" w:type="dxa"/>
            <w:shd w:val="clear" w:color="auto" w:fill="E9E5EB"/>
            <w:vAlign w:val="center"/>
          </w:tcPr>
          <w:p w:rsidR="00F33597" w:rsidRPr="00680F33" w:rsidRDefault="00F33597" w:rsidP="00EA17F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E9E5EB"/>
            <w:vAlign w:val="center"/>
          </w:tcPr>
          <w:p w:rsidR="00F33597" w:rsidRDefault="00F33597" w:rsidP="00EA17FB">
            <w:pPr>
              <w:jc w:val="both"/>
              <w:rPr>
                <w:rFonts w:ascii="Verdana" w:eastAsia="Times New Roman" w:hAnsi="Verdana" w:cstheme="majorHAnsi"/>
                <w:color w:val="FF0000"/>
                <w:sz w:val="20"/>
                <w:szCs w:val="20"/>
                <w:lang w:eastAsia="es-CL"/>
              </w:rPr>
            </w:pPr>
            <w:r w:rsidRPr="00EC71D5">
              <w:rPr>
                <w:rFonts w:ascii="Verdana" w:eastAsia="Times New Roman" w:hAnsi="Verdana" w:cstheme="majorHAnsi"/>
                <w:color w:val="FF0000"/>
                <w:sz w:val="20"/>
                <w:szCs w:val="20"/>
                <w:lang w:eastAsia="es-CL"/>
              </w:rPr>
              <w:t>12 de junio capacitación de red conocimiento de la oferta preventiva de la región</w:t>
            </w:r>
          </w:p>
          <w:p w:rsidR="00EC71D5" w:rsidRPr="00680F33" w:rsidRDefault="00EC71D5" w:rsidP="00EA17FB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Times New Roman" w:hAnsi="Verdana" w:cstheme="majorHAnsi"/>
                <w:color w:val="FF0000"/>
                <w:sz w:val="20"/>
                <w:szCs w:val="20"/>
                <w:lang w:eastAsia="es-CL"/>
              </w:rPr>
              <w:t>(No se realiza)</w:t>
            </w:r>
          </w:p>
        </w:tc>
        <w:tc>
          <w:tcPr>
            <w:tcW w:w="1196" w:type="dxa"/>
            <w:shd w:val="clear" w:color="auto" w:fill="E9E5EB"/>
            <w:vAlign w:val="center"/>
          </w:tcPr>
          <w:p w:rsidR="00F33597" w:rsidRPr="00680F33" w:rsidRDefault="00F33597" w:rsidP="00EA17FB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9E5EB"/>
            <w:vAlign w:val="center"/>
          </w:tcPr>
          <w:p w:rsidR="00F33597" w:rsidRDefault="00F33597" w:rsidP="00EA17FB">
            <w:pPr>
              <w:jc w:val="both"/>
              <w:rPr>
                <w:rFonts w:ascii="Verdana" w:eastAsia="Times New Roman" w:hAnsi="Verdana" w:cstheme="majorHAnsi"/>
                <w:color w:val="FF0000"/>
                <w:sz w:val="20"/>
                <w:szCs w:val="20"/>
                <w:lang w:eastAsia="es-CL"/>
              </w:rPr>
            </w:pPr>
            <w:r w:rsidRPr="00EC71D5">
              <w:rPr>
                <w:rFonts w:ascii="Verdana" w:eastAsia="Times New Roman" w:hAnsi="Verdana" w:cstheme="majorHAnsi"/>
                <w:color w:val="FF0000"/>
                <w:sz w:val="20"/>
                <w:szCs w:val="20"/>
                <w:lang w:eastAsia="es-CL"/>
              </w:rPr>
              <w:t>Visita y sensibilización de agrupaciones de COSOC.  A centros de tratamiento</w:t>
            </w:r>
          </w:p>
          <w:p w:rsidR="00EC71D5" w:rsidRPr="008700CD" w:rsidRDefault="00EC71D5" w:rsidP="00EA17FB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Times New Roman" w:hAnsi="Verdana" w:cstheme="majorHAnsi"/>
                <w:color w:val="FF0000"/>
                <w:sz w:val="20"/>
                <w:szCs w:val="20"/>
                <w:lang w:eastAsia="es-CL"/>
              </w:rPr>
              <w:t>(Se reprograma para el mes de Noviembre)</w:t>
            </w:r>
          </w:p>
        </w:tc>
        <w:tc>
          <w:tcPr>
            <w:tcW w:w="1275" w:type="dxa"/>
            <w:shd w:val="clear" w:color="auto" w:fill="E9E5EB"/>
            <w:vAlign w:val="center"/>
          </w:tcPr>
          <w:p w:rsidR="00F33597" w:rsidRPr="00680F33" w:rsidRDefault="00F33597" w:rsidP="00EA17FB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9E5EB"/>
            <w:vAlign w:val="center"/>
          </w:tcPr>
          <w:p w:rsidR="00F33597" w:rsidRPr="00EC71D5" w:rsidRDefault="00EC71D5" w:rsidP="00EA17FB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EC71D5">
              <w:rPr>
                <w:rFonts w:ascii="Verdana" w:hAnsi="Verdana"/>
                <w:sz w:val="20"/>
                <w:szCs w:val="20"/>
              </w:rPr>
              <w:t xml:space="preserve">Campaña de mes de la recuperación </w:t>
            </w:r>
          </w:p>
        </w:tc>
        <w:tc>
          <w:tcPr>
            <w:tcW w:w="1559" w:type="dxa"/>
            <w:shd w:val="clear" w:color="auto" w:fill="E9E5EB"/>
          </w:tcPr>
          <w:p w:rsidR="00EC71D5" w:rsidRPr="00EC71D5" w:rsidRDefault="00EC71D5" w:rsidP="00EC71D5">
            <w:pPr>
              <w:jc w:val="both"/>
              <w:rPr>
                <w:rFonts w:ascii="Verdana" w:eastAsia="Times New Roman" w:hAnsi="Verdana" w:cstheme="majorHAnsi"/>
                <w:sz w:val="20"/>
                <w:szCs w:val="20"/>
                <w:lang w:eastAsia="es-CL"/>
              </w:rPr>
            </w:pPr>
            <w:r w:rsidRPr="00EC71D5">
              <w:rPr>
                <w:rFonts w:ascii="Verdana" w:eastAsia="Times New Roman" w:hAnsi="Verdana" w:cstheme="majorHAnsi"/>
                <w:sz w:val="20"/>
                <w:szCs w:val="20"/>
                <w:lang w:eastAsia="es-CL"/>
              </w:rPr>
              <w:t>Visita y sensibilización de agrupaciones de COSOC.  A centros de tratamiento</w:t>
            </w:r>
          </w:p>
          <w:p w:rsidR="00F33597" w:rsidRPr="00680F33" w:rsidRDefault="00F33597" w:rsidP="00EA17FB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E9E5EB"/>
          </w:tcPr>
          <w:p w:rsidR="00F33597" w:rsidRPr="00680F33" w:rsidRDefault="00F33597" w:rsidP="00EA17FB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  <w:tr w:rsidR="00F33597" w:rsidRPr="00680F33" w:rsidTr="00F33597">
        <w:trPr>
          <w:trHeight w:val="688"/>
        </w:trPr>
        <w:tc>
          <w:tcPr>
            <w:tcW w:w="2008" w:type="dxa"/>
            <w:shd w:val="clear" w:color="auto" w:fill="E2EFD9" w:themeFill="accent6" w:themeFillTint="33"/>
            <w:vAlign w:val="center"/>
          </w:tcPr>
          <w:p w:rsidR="00F33597" w:rsidRPr="00680F33" w:rsidRDefault="00F33597" w:rsidP="00EA17FB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680F33">
              <w:rPr>
                <w:rFonts w:ascii="Verdana" w:hAnsi="Verdana"/>
                <w:sz w:val="24"/>
                <w:szCs w:val="24"/>
              </w:rPr>
              <w:t>Capacitaciones</w:t>
            </w:r>
          </w:p>
        </w:tc>
        <w:tc>
          <w:tcPr>
            <w:tcW w:w="822" w:type="dxa"/>
            <w:shd w:val="clear" w:color="auto" w:fill="E2EFD9" w:themeFill="accent6" w:themeFillTint="33"/>
            <w:vAlign w:val="center"/>
          </w:tcPr>
          <w:p w:rsidR="00F33597" w:rsidRPr="00680F33" w:rsidRDefault="00F33597" w:rsidP="00EA17FB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E2EFD9" w:themeFill="accent6" w:themeFillTint="33"/>
            <w:vAlign w:val="center"/>
          </w:tcPr>
          <w:p w:rsidR="00F33597" w:rsidRPr="00680F33" w:rsidRDefault="00F33597" w:rsidP="00EA17FB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E2EFD9" w:themeFill="accent6" w:themeFillTint="33"/>
            <w:vAlign w:val="center"/>
          </w:tcPr>
          <w:p w:rsidR="00F33597" w:rsidRPr="00680F33" w:rsidRDefault="00F33597" w:rsidP="00EA17FB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544" w:type="dxa"/>
            <w:shd w:val="clear" w:color="auto" w:fill="E2EFD9" w:themeFill="accent6" w:themeFillTint="33"/>
            <w:vAlign w:val="center"/>
          </w:tcPr>
          <w:p w:rsidR="00F33597" w:rsidRPr="00680F33" w:rsidRDefault="00F33597" w:rsidP="00EA17FB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96" w:type="dxa"/>
            <w:shd w:val="clear" w:color="auto" w:fill="E2EFD9" w:themeFill="accent6" w:themeFillTint="33"/>
            <w:vAlign w:val="center"/>
          </w:tcPr>
          <w:p w:rsidR="00F33597" w:rsidRPr="008700CD" w:rsidRDefault="00F33597" w:rsidP="008700CD">
            <w:pPr>
              <w:rPr>
                <w:rFonts w:ascii="Verdana" w:hAnsi="Verdana"/>
                <w:sz w:val="20"/>
                <w:szCs w:val="20"/>
              </w:rPr>
            </w:pPr>
            <w:r w:rsidRPr="008700CD">
              <w:rPr>
                <w:rFonts w:ascii="Verdana" w:hAnsi="Verdana"/>
                <w:sz w:val="20"/>
                <w:szCs w:val="20"/>
              </w:rPr>
              <w:t>15 Capacitaciones de Academia Senda.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:rsidR="00F33597" w:rsidRPr="00680F33" w:rsidRDefault="00F33597" w:rsidP="00EA17FB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:rsidR="00F33597" w:rsidRPr="00680F33" w:rsidRDefault="00F33597" w:rsidP="00EA17FB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:rsidR="00F33597" w:rsidRPr="00680F33" w:rsidRDefault="00F33597" w:rsidP="00EA17FB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:rsidR="00F33597" w:rsidRPr="00680F33" w:rsidRDefault="00F33597" w:rsidP="00EA17FB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:rsidR="00F33597" w:rsidRPr="00680F33" w:rsidRDefault="00F33597" w:rsidP="00EA17FB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254B19" w:rsidRPr="00680F33" w:rsidRDefault="00254B19" w:rsidP="00254B19">
      <w:pPr>
        <w:rPr>
          <w:rFonts w:ascii="Verdana" w:hAnsi="Verdana"/>
          <w:sz w:val="24"/>
          <w:szCs w:val="24"/>
        </w:rPr>
      </w:pPr>
    </w:p>
    <w:p w:rsidR="00254B19" w:rsidRPr="00680F33" w:rsidRDefault="00254B19" w:rsidP="00254B19">
      <w:pPr>
        <w:rPr>
          <w:rFonts w:ascii="Verdana" w:hAnsi="Verdana"/>
          <w:sz w:val="24"/>
          <w:szCs w:val="24"/>
        </w:rPr>
      </w:pPr>
    </w:p>
    <w:p w:rsidR="00254B19" w:rsidRPr="00680F33" w:rsidRDefault="00254B19" w:rsidP="00254B19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s-CL"/>
        </w:rPr>
      </w:pPr>
    </w:p>
    <w:p w:rsidR="00254B19" w:rsidRPr="00680F33" w:rsidRDefault="00254B19" w:rsidP="00254B19">
      <w:pPr>
        <w:tabs>
          <w:tab w:val="left" w:pos="2220"/>
        </w:tabs>
        <w:rPr>
          <w:rFonts w:ascii="Verdana" w:hAnsi="Verdana"/>
          <w:sz w:val="24"/>
          <w:szCs w:val="24"/>
        </w:rPr>
      </w:pPr>
    </w:p>
    <w:p w:rsidR="00254B19" w:rsidRDefault="00254B19" w:rsidP="002B0108">
      <w:pPr>
        <w:pStyle w:val="NormalWeb"/>
        <w:shd w:val="clear" w:color="auto" w:fill="FFFFFF"/>
        <w:spacing w:before="0" w:beforeAutospacing="0" w:after="300" w:afterAutospacing="0" w:line="288" w:lineRule="atLeast"/>
        <w:textAlignment w:val="baseline"/>
        <w:rPr>
          <w:rFonts w:ascii="Verdana" w:eastAsiaTheme="minorHAnsi" w:hAnsi="Verdana" w:cstheme="minorBidi"/>
          <w:lang w:eastAsia="en-US"/>
        </w:rPr>
      </w:pPr>
    </w:p>
    <w:p w:rsidR="00F33597" w:rsidRPr="00680F33" w:rsidRDefault="00F33597" w:rsidP="002B0108">
      <w:pPr>
        <w:pStyle w:val="NormalWeb"/>
        <w:shd w:val="clear" w:color="auto" w:fill="FFFFFF"/>
        <w:spacing w:before="0" w:beforeAutospacing="0" w:after="300" w:afterAutospacing="0" w:line="288" w:lineRule="atLeast"/>
        <w:textAlignment w:val="baseline"/>
        <w:rPr>
          <w:rFonts w:ascii="Verdana" w:hAnsi="Verdana" w:cs="Arial"/>
          <w:b/>
        </w:rPr>
      </w:pPr>
    </w:p>
    <w:p w:rsidR="00EC7025" w:rsidRDefault="00EC7025" w:rsidP="00EC7025">
      <w:pPr>
        <w:spacing w:before="100" w:beforeAutospacing="1" w:after="100" w:afterAutospacing="1" w:line="240" w:lineRule="auto"/>
        <w:rPr>
          <w:rFonts w:ascii="Verdana" w:eastAsia="Times New Roman" w:hAnsi="Verdana" w:cstheme="majorHAnsi"/>
          <w:b/>
          <w:sz w:val="24"/>
          <w:szCs w:val="24"/>
          <w:u w:val="single"/>
          <w:lang w:eastAsia="es-CL"/>
        </w:rPr>
      </w:pPr>
    </w:p>
    <w:p w:rsidR="00EC7025" w:rsidRPr="00680F33" w:rsidRDefault="00EC7025" w:rsidP="00EC7025">
      <w:pPr>
        <w:spacing w:before="100" w:beforeAutospacing="1" w:after="100" w:afterAutospacing="1" w:line="240" w:lineRule="auto"/>
        <w:rPr>
          <w:rFonts w:ascii="Verdana" w:eastAsia="Times New Roman" w:hAnsi="Verdana" w:cstheme="majorHAnsi"/>
          <w:b/>
          <w:sz w:val="24"/>
          <w:szCs w:val="24"/>
          <w:u w:val="single"/>
          <w:lang w:eastAsia="es-CL"/>
        </w:rPr>
      </w:pPr>
    </w:p>
    <w:p w:rsidR="00462A2F" w:rsidRPr="00680F33" w:rsidRDefault="007E3D19" w:rsidP="00462A2F">
      <w:pPr>
        <w:spacing w:before="100" w:beforeAutospacing="1" w:after="100" w:afterAutospacing="1" w:line="240" w:lineRule="auto"/>
        <w:rPr>
          <w:rFonts w:ascii="Verdana" w:eastAsia="Times New Roman" w:hAnsi="Verdana" w:cstheme="majorHAnsi"/>
          <w:sz w:val="24"/>
          <w:szCs w:val="24"/>
          <w:lang w:eastAsia="es-CL"/>
        </w:rPr>
      </w:pPr>
      <w:r w:rsidRPr="00680F33">
        <w:rPr>
          <w:rFonts w:ascii="Verdana" w:eastAsia="Times New Roman" w:hAnsi="Verdana" w:cstheme="majorHAnsi"/>
          <w:sz w:val="24"/>
          <w:szCs w:val="24"/>
          <w:lang w:eastAsia="es-CL"/>
        </w:rPr>
        <w:t>C</w:t>
      </w:r>
      <w:r w:rsidR="00462A2F" w:rsidRPr="00680F33">
        <w:rPr>
          <w:rFonts w:ascii="Verdana" w:eastAsia="Times New Roman" w:hAnsi="Verdana" w:cstheme="majorHAnsi"/>
          <w:sz w:val="24"/>
          <w:szCs w:val="24"/>
          <w:lang w:eastAsia="es-CL"/>
        </w:rPr>
        <w:t xml:space="preserve">onsiderando reuniones y actividades clave en el Consejo Regional </w:t>
      </w:r>
      <w:r w:rsidR="00001CAC" w:rsidRPr="00680F33">
        <w:rPr>
          <w:rFonts w:ascii="Verdana" w:eastAsia="Times New Roman" w:hAnsi="Verdana" w:cstheme="majorHAnsi"/>
          <w:sz w:val="24"/>
          <w:szCs w:val="24"/>
          <w:lang w:eastAsia="es-CL"/>
        </w:rPr>
        <w:t xml:space="preserve">de la Sociedad Civil </w:t>
      </w:r>
      <w:r w:rsidR="00462A2F" w:rsidRPr="00680F33">
        <w:rPr>
          <w:rFonts w:ascii="Verdana" w:eastAsia="Times New Roman" w:hAnsi="Verdana" w:cstheme="majorHAnsi"/>
          <w:sz w:val="24"/>
          <w:szCs w:val="24"/>
          <w:lang w:eastAsia="es-CL"/>
        </w:rPr>
        <w:t>del Servicio Nacional de</w:t>
      </w:r>
      <w:r w:rsidR="00001CAC" w:rsidRPr="00680F33">
        <w:rPr>
          <w:rFonts w:ascii="Verdana" w:eastAsia="Times New Roman" w:hAnsi="Verdana" w:cstheme="majorHAnsi"/>
          <w:sz w:val="24"/>
          <w:szCs w:val="24"/>
          <w:lang w:eastAsia="es-CL"/>
        </w:rPr>
        <w:t xml:space="preserve"> Prevención de Drogas y Alcohol de Tarapacá:</w:t>
      </w:r>
    </w:p>
    <w:p w:rsidR="00462A2F" w:rsidRPr="00680F33" w:rsidRDefault="00462A2F" w:rsidP="00462A2F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theme="majorHAnsi"/>
          <w:b/>
          <w:bCs/>
          <w:sz w:val="24"/>
          <w:szCs w:val="24"/>
          <w:lang w:eastAsia="es-CL"/>
        </w:rPr>
      </w:pPr>
      <w:r w:rsidRPr="00680F33">
        <w:rPr>
          <w:rFonts w:ascii="Verdana" w:eastAsia="Times New Roman" w:hAnsi="Verdana" w:cstheme="majorHAnsi"/>
          <w:b/>
          <w:bCs/>
          <w:sz w:val="24"/>
          <w:szCs w:val="24"/>
          <w:lang w:eastAsia="es-CL"/>
        </w:rPr>
        <w:t>Calendarización 2025</w:t>
      </w:r>
    </w:p>
    <w:p w:rsidR="00462A2F" w:rsidRDefault="00462A2F" w:rsidP="00462A2F">
      <w:pPr>
        <w:spacing w:before="100" w:beforeAutospacing="1" w:after="100" w:afterAutospacing="1" w:line="240" w:lineRule="auto"/>
        <w:outlineLvl w:val="3"/>
        <w:rPr>
          <w:rFonts w:ascii="Verdana" w:eastAsia="Times New Roman" w:hAnsi="Verdana" w:cstheme="majorHAnsi"/>
          <w:b/>
          <w:bCs/>
          <w:sz w:val="24"/>
          <w:szCs w:val="24"/>
          <w:lang w:eastAsia="es-CL"/>
        </w:rPr>
      </w:pPr>
      <w:r w:rsidRPr="00680F33">
        <w:rPr>
          <w:rFonts w:ascii="Verdana" w:eastAsia="Times New Roman" w:hAnsi="Verdana" w:cstheme="majorHAnsi"/>
          <w:b/>
          <w:bCs/>
          <w:sz w:val="24"/>
          <w:szCs w:val="24"/>
          <w:lang w:eastAsia="es-CL"/>
        </w:rPr>
        <w:t>Reuniones Ordinarias del Consejo Regional</w:t>
      </w:r>
    </w:p>
    <w:p w:rsidR="007F5443" w:rsidRPr="007F5443" w:rsidRDefault="007F5443" w:rsidP="007F5443">
      <w:pPr>
        <w:pStyle w:val="Prrafodelista"/>
        <w:numPr>
          <w:ilvl w:val="0"/>
          <w:numId w:val="31"/>
        </w:numPr>
        <w:spacing w:before="100" w:beforeAutospacing="1" w:after="100" w:afterAutospacing="1" w:line="240" w:lineRule="auto"/>
        <w:outlineLvl w:val="3"/>
        <w:rPr>
          <w:rFonts w:ascii="Verdana" w:eastAsia="Times New Roman" w:hAnsi="Verdana" w:cstheme="majorHAnsi"/>
          <w:b/>
          <w:bCs/>
          <w:sz w:val="24"/>
          <w:szCs w:val="24"/>
          <w:lang w:eastAsia="es-CL"/>
        </w:rPr>
      </w:pPr>
      <w:r>
        <w:rPr>
          <w:rFonts w:ascii="Verdana" w:eastAsia="Times New Roman" w:hAnsi="Verdana" w:cstheme="majorHAnsi"/>
          <w:b/>
          <w:bCs/>
          <w:sz w:val="24"/>
          <w:szCs w:val="24"/>
          <w:lang w:eastAsia="es-CL"/>
        </w:rPr>
        <w:t xml:space="preserve">Abril, julio, octubre y diciembre </w:t>
      </w:r>
    </w:p>
    <w:p w:rsidR="00462A2F" w:rsidRPr="00EC7025" w:rsidRDefault="00462A2F" w:rsidP="00EC7025">
      <w:pPr>
        <w:spacing w:before="100" w:beforeAutospacing="1" w:after="100" w:afterAutospacing="1" w:line="240" w:lineRule="auto"/>
        <w:outlineLvl w:val="3"/>
        <w:rPr>
          <w:rFonts w:ascii="Verdana" w:eastAsia="Times New Roman" w:hAnsi="Verdana" w:cstheme="majorHAnsi"/>
          <w:b/>
          <w:bCs/>
          <w:sz w:val="24"/>
          <w:szCs w:val="24"/>
          <w:lang w:eastAsia="es-CL"/>
        </w:rPr>
      </w:pPr>
      <w:r w:rsidRPr="00680F33">
        <w:rPr>
          <w:rFonts w:ascii="Verdana" w:eastAsia="Times New Roman" w:hAnsi="Verdana" w:cstheme="majorHAnsi"/>
          <w:b/>
          <w:bCs/>
          <w:sz w:val="24"/>
          <w:szCs w:val="24"/>
          <w:lang w:eastAsia="es-CL"/>
        </w:rPr>
        <w:t>Actividades Claves y Eventos Nacionales/Regionales</w:t>
      </w:r>
    </w:p>
    <w:p w:rsidR="00BC0802" w:rsidRDefault="00462A2F" w:rsidP="00EC70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theme="majorHAnsi"/>
          <w:sz w:val="24"/>
          <w:szCs w:val="24"/>
          <w:lang w:eastAsia="es-CL"/>
        </w:rPr>
      </w:pPr>
      <w:r w:rsidRPr="00680F33">
        <w:rPr>
          <w:rFonts w:ascii="Verdana" w:eastAsia="Times New Roman" w:hAnsi="Verdana" w:cstheme="majorHAnsi"/>
          <w:b/>
          <w:bCs/>
          <w:sz w:val="24"/>
          <w:szCs w:val="24"/>
          <w:lang w:eastAsia="es-CL"/>
        </w:rPr>
        <w:t>Marzo:</w:t>
      </w:r>
      <w:r w:rsidRPr="00680F33">
        <w:rPr>
          <w:rFonts w:ascii="Verdana" w:eastAsia="Times New Roman" w:hAnsi="Verdana" w:cstheme="majorHAnsi"/>
          <w:sz w:val="24"/>
          <w:szCs w:val="24"/>
          <w:lang w:eastAsia="es-CL"/>
        </w:rPr>
        <w:t xml:space="preserve"> </w:t>
      </w:r>
      <w:r w:rsidR="00BC0802" w:rsidRPr="00680F33">
        <w:rPr>
          <w:rFonts w:ascii="Verdana" w:eastAsia="Times New Roman" w:hAnsi="Verdana" w:cstheme="majorHAnsi"/>
          <w:sz w:val="24"/>
          <w:szCs w:val="24"/>
          <w:lang w:eastAsia="es-CL"/>
        </w:rPr>
        <w:t xml:space="preserve"> </w:t>
      </w:r>
      <w:r w:rsidRPr="00680F33">
        <w:rPr>
          <w:rFonts w:ascii="Verdana" w:eastAsia="Times New Roman" w:hAnsi="Verdana" w:cstheme="majorHAnsi"/>
          <w:sz w:val="24"/>
          <w:szCs w:val="24"/>
          <w:lang w:eastAsia="es-CL"/>
        </w:rPr>
        <w:t xml:space="preserve">Inicio del año escolar – </w:t>
      </w:r>
      <w:r w:rsidR="00BC0802" w:rsidRPr="00680F33">
        <w:rPr>
          <w:rFonts w:ascii="Verdana" w:eastAsia="Times New Roman" w:hAnsi="Verdana" w:cstheme="majorHAnsi"/>
          <w:sz w:val="24"/>
          <w:szCs w:val="24"/>
          <w:lang w:eastAsia="es-CL"/>
        </w:rPr>
        <w:t xml:space="preserve">Participación en Hito comunicacional de inicio de programas </w:t>
      </w:r>
      <w:r w:rsidRPr="00680F33">
        <w:rPr>
          <w:rFonts w:ascii="Verdana" w:eastAsia="Times New Roman" w:hAnsi="Verdana" w:cstheme="majorHAnsi"/>
          <w:sz w:val="24"/>
          <w:szCs w:val="24"/>
          <w:lang w:eastAsia="es-CL"/>
        </w:rPr>
        <w:t>en colegios</w:t>
      </w:r>
    </w:p>
    <w:p w:rsidR="00EC7025" w:rsidRPr="00EC7025" w:rsidRDefault="00EC7025" w:rsidP="00EC7025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theme="majorHAnsi"/>
          <w:sz w:val="24"/>
          <w:szCs w:val="24"/>
          <w:lang w:eastAsia="es-CL"/>
        </w:rPr>
      </w:pPr>
    </w:p>
    <w:p w:rsidR="00EC7025" w:rsidRDefault="00462A2F" w:rsidP="00EC70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theme="majorHAnsi"/>
          <w:sz w:val="24"/>
          <w:szCs w:val="24"/>
          <w:lang w:eastAsia="es-CL"/>
        </w:rPr>
      </w:pPr>
      <w:r w:rsidRPr="00680F33">
        <w:rPr>
          <w:rFonts w:ascii="Verdana" w:eastAsia="Times New Roman" w:hAnsi="Verdana" w:cstheme="majorHAnsi"/>
          <w:b/>
          <w:bCs/>
          <w:sz w:val="24"/>
          <w:szCs w:val="24"/>
          <w:lang w:eastAsia="es-CL"/>
        </w:rPr>
        <w:t>Abril:</w:t>
      </w:r>
      <w:r w:rsidRPr="00680F33">
        <w:rPr>
          <w:rFonts w:ascii="Verdana" w:eastAsia="Times New Roman" w:hAnsi="Verdana" w:cstheme="majorHAnsi"/>
          <w:sz w:val="24"/>
          <w:szCs w:val="24"/>
          <w:lang w:eastAsia="es-CL"/>
        </w:rPr>
        <w:t xml:space="preserve"> </w:t>
      </w:r>
      <w:r w:rsidR="00662FA1" w:rsidRPr="00680F33">
        <w:rPr>
          <w:rFonts w:ascii="Verdana" w:eastAsia="Times New Roman" w:hAnsi="Verdana" w:cstheme="majorHAnsi"/>
          <w:sz w:val="24"/>
          <w:szCs w:val="24"/>
          <w:lang w:eastAsia="es-CL"/>
        </w:rPr>
        <w:t>Reunión de planificación plan de trabajo COSOC Tarapacá 2025.</w:t>
      </w:r>
    </w:p>
    <w:p w:rsidR="00662FA1" w:rsidRPr="00EC7025" w:rsidRDefault="00EC7025" w:rsidP="00EC7025">
      <w:pPr>
        <w:spacing w:before="100" w:beforeAutospacing="1" w:after="100" w:afterAutospacing="1" w:line="240" w:lineRule="auto"/>
        <w:rPr>
          <w:rFonts w:ascii="Verdana" w:eastAsia="Times New Roman" w:hAnsi="Verdana" w:cstheme="majorHAnsi"/>
          <w:sz w:val="24"/>
          <w:szCs w:val="24"/>
          <w:lang w:eastAsia="es-CL"/>
        </w:rPr>
      </w:pPr>
      <w:r>
        <w:rPr>
          <w:rFonts w:ascii="Verdana" w:eastAsia="Times New Roman" w:hAnsi="Verdana" w:cstheme="majorHAnsi"/>
          <w:sz w:val="24"/>
          <w:szCs w:val="24"/>
          <w:lang w:eastAsia="es-CL"/>
        </w:rPr>
        <w:t xml:space="preserve">            </w:t>
      </w:r>
      <w:r w:rsidR="00662FA1" w:rsidRPr="00EC7025">
        <w:rPr>
          <w:rFonts w:ascii="Verdana" w:eastAsia="Times New Roman" w:hAnsi="Verdana" w:cstheme="majorHAnsi"/>
          <w:sz w:val="24"/>
          <w:szCs w:val="24"/>
          <w:lang w:eastAsia="es-CL"/>
        </w:rPr>
        <w:t xml:space="preserve">23 </w:t>
      </w:r>
      <w:r w:rsidR="00680F33" w:rsidRPr="00EC7025">
        <w:rPr>
          <w:rFonts w:ascii="Verdana" w:eastAsia="Times New Roman" w:hAnsi="Verdana" w:cstheme="majorHAnsi"/>
          <w:sz w:val="24"/>
          <w:szCs w:val="24"/>
          <w:lang w:eastAsia="es-CL"/>
        </w:rPr>
        <w:t>R</w:t>
      </w:r>
      <w:r w:rsidR="00892788" w:rsidRPr="00EC7025">
        <w:rPr>
          <w:rFonts w:ascii="Verdana" w:eastAsia="Times New Roman" w:hAnsi="Verdana" w:cstheme="majorHAnsi"/>
          <w:sz w:val="24"/>
          <w:szCs w:val="24"/>
          <w:lang w:eastAsia="es-CL"/>
        </w:rPr>
        <w:t>eunión</w:t>
      </w:r>
      <w:r w:rsidR="00662FA1" w:rsidRPr="00EC7025">
        <w:rPr>
          <w:rFonts w:ascii="Verdana" w:eastAsia="Times New Roman" w:hAnsi="Verdana" w:cstheme="majorHAnsi"/>
          <w:sz w:val="24"/>
          <w:szCs w:val="24"/>
          <w:lang w:eastAsia="es-CL"/>
        </w:rPr>
        <w:t xml:space="preserve"> online de entrega de resultados de Encuesta JYB. Y validación del plan de trabajo 2025</w:t>
      </w:r>
    </w:p>
    <w:p w:rsidR="00BC0802" w:rsidRPr="00680F33" w:rsidRDefault="00BC0802" w:rsidP="00BC0802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theme="majorHAnsi"/>
          <w:sz w:val="24"/>
          <w:szCs w:val="24"/>
          <w:lang w:eastAsia="es-CL"/>
        </w:rPr>
      </w:pPr>
    </w:p>
    <w:p w:rsidR="00BC0802" w:rsidRPr="00680F33" w:rsidRDefault="00BC0802" w:rsidP="00BC0802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theme="majorHAnsi"/>
          <w:sz w:val="24"/>
          <w:szCs w:val="24"/>
          <w:lang w:eastAsia="es-CL"/>
        </w:rPr>
      </w:pPr>
    </w:p>
    <w:p w:rsidR="00892788" w:rsidRPr="00680F33" w:rsidRDefault="00462A2F" w:rsidP="008927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theme="majorHAnsi"/>
          <w:b/>
          <w:i/>
          <w:sz w:val="24"/>
          <w:szCs w:val="24"/>
          <w:lang w:eastAsia="es-CL"/>
        </w:rPr>
      </w:pPr>
      <w:r w:rsidRPr="00680F33">
        <w:rPr>
          <w:rFonts w:ascii="Verdana" w:eastAsia="Times New Roman" w:hAnsi="Verdana" w:cstheme="majorHAnsi"/>
          <w:b/>
          <w:bCs/>
          <w:sz w:val="24"/>
          <w:szCs w:val="24"/>
          <w:lang w:eastAsia="es-CL"/>
        </w:rPr>
        <w:t>Junio:</w:t>
      </w:r>
      <w:r w:rsidRPr="00680F33">
        <w:rPr>
          <w:rFonts w:ascii="Verdana" w:eastAsia="Times New Roman" w:hAnsi="Verdana" w:cstheme="majorHAnsi"/>
          <w:sz w:val="24"/>
          <w:szCs w:val="24"/>
          <w:lang w:eastAsia="es-CL"/>
        </w:rPr>
        <w:t xml:space="preserve"> </w:t>
      </w:r>
      <w:r w:rsidR="00892788" w:rsidRPr="00680F33">
        <w:rPr>
          <w:rFonts w:ascii="Verdana" w:eastAsia="Times New Roman" w:hAnsi="Verdana" w:cstheme="majorHAnsi"/>
          <w:sz w:val="24"/>
          <w:szCs w:val="24"/>
          <w:lang w:eastAsia="es-CL"/>
        </w:rPr>
        <w:t>“</w:t>
      </w:r>
      <w:r w:rsidR="00BC0802" w:rsidRPr="00680F33">
        <w:rPr>
          <w:rFonts w:ascii="Verdana" w:eastAsia="Times New Roman" w:hAnsi="Verdana" w:cstheme="majorHAnsi"/>
          <w:b/>
          <w:i/>
          <w:sz w:val="24"/>
          <w:szCs w:val="24"/>
          <w:lang w:eastAsia="es-CL"/>
        </w:rPr>
        <w:t>Mes de la prevención</w:t>
      </w:r>
      <w:r w:rsidR="00892788" w:rsidRPr="00680F33">
        <w:rPr>
          <w:rFonts w:ascii="Verdana" w:eastAsia="Times New Roman" w:hAnsi="Verdana" w:cstheme="majorHAnsi"/>
          <w:b/>
          <w:i/>
          <w:sz w:val="24"/>
          <w:szCs w:val="24"/>
          <w:lang w:eastAsia="es-CL"/>
        </w:rPr>
        <w:t>”</w:t>
      </w:r>
      <w:r w:rsidR="00BC0802" w:rsidRPr="00680F33">
        <w:rPr>
          <w:rFonts w:ascii="Verdana" w:eastAsia="Times New Roman" w:hAnsi="Verdana" w:cstheme="majorHAnsi"/>
          <w:b/>
          <w:i/>
          <w:sz w:val="24"/>
          <w:szCs w:val="24"/>
          <w:lang w:eastAsia="es-CL"/>
        </w:rPr>
        <w:t xml:space="preserve">. </w:t>
      </w:r>
    </w:p>
    <w:p w:rsidR="00892788" w:rsidRPr="00680F33" w:rsidRDefault="00680F33" w:rsidP="00892788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theme="majorHAnsi"/>
          <w:sz w:val="24"/>
          <w:szCs w:val="24"/>
          <w:lang w:eastAsia="es-CL"/>
        </w:rPr>
      </w:pPr>
      <w:r w:rsidRPr="00680F33">
        <w:rPr>
          <w:rFonts w:ascii="Verdana" w:eastAsia="Times New Roman" w:hAnsi="Verdana" w:cstheme="majorHAnsi"/>
          <w:sz w:val="24"/>
          <w:szCs w:val="24"/>
          <w:lang w:eastAsia="es-CL"/>
        </w:rPr>
        <w:lastRenderedPageBreak/>
        <w:t xml:space="preserve">                    </w:t>
      </w:r>
      <w:r w:rsidR="00BC0802" w:rsidRPr="00680F33">
        <w:rPr>
          <w:rFonts w:ascii="Verdana" w:eastAsia="Times New Roman" w:hAnsi="Verdana" w:cstheme="majorHAnsi"/>
          <w:sz w:val="24"/>
          <w:szCs w:val="24"/>
          <w:lang w:eastAsia="es-CL"/>
        </w:rPr>
        <w:t xml:space="preserve">Participación activa de las acciones y campañas de SENDA Regional. </w:t>
      </w:r>
    </w:p>
    <w:p w:rsidR="00462A2F" w:rsidRPr="00680F33" w:rsidRDefault="00462A2F" w:rsidP="00462A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theme="majorHAnsi"/>
          <w:sz w:val="24"/>
          <w:szCs w:val="24"/>
          <w:lang w:eastAsia="es-CL"/>
        </w:rPr>
      </w:pPr>
      <w:r w:rsidRPr="00680F33">
        <w:rPr>
          <w:rFonts w:ascii="Verdana" w:eastAsia="Times New Roman" w:hAnsi="Verdana" w:cstheme="majorHAnsi"/>
          <w:b/>
          <w:bCs/>
          <w:sz w:val="24"/>
          <w:szCs w:val="24"/>
          <w:lang w:eastAsia="es-CL"/>
        </w:rPr>
        <w:t>Julio:</w:t>
      </w:r>
      <w:r w:rsidRPr="00680F33">
        <w:rPr>
          <w:rFonts w:ascii="Verdana" w:eastAsia="Times New Roman" w:hAnsi="Verdana" w:cstheme="majorHAnsi"/>
          <w:sz w:val="24"/>
          <w:szCs w:val="24"/>
          <w:lang w:eastAsia="es-CL"/>
        </w:rPr>
        <w:t xml:space="preserve"> </w:t>
      </w:r>
      <w:r w:rsidR="00BC0802" w:rsidRPr="00680F33">
        <w:rPr>
          <w:rFonts w:ascii="Verdana" w:eastAsia="Times New Roman" w:hAnsi="Verdana" w:cstheme="majorHAnsi"/>
          <w:sz w:val="24"/>
          <w:szCs w:val="24"/>
          <w:lang w:eastAsia="es-CL"/>
        </w:rPr>
        <w:t>Reunión y e</w:t>
      </w:r>
      <w:r w:rsidRPr="00680F33">
        <w:rPr>
          <w:rFonts w:ascii="Verdana" w:eastAsia="Times New Roman" w:hAnsi="Verdana" w:cstheme="majorHAnsi"/>
          <w:sz w:val="24"/>
          <w:szCs w:val="24"/>
          <w:lang w:eastAsia="es-CL"/>
        </w:rPr>
        <w:t>valuación semestral de estrategias</w:t>
      </w:r>
      <w:r w:rsidR="00BC0802" w:rsidRPr="00680F33">
        <w:rPr>
          <w:rFonts w:ascii="Verdana" w:eastAsia="Times New Roman" w:hAnsi="Verdana" w:cstheme="majorHAnsi"/>
          <w:sz w:val="24"/>
          <w:szCs w:val="24"/>
          <w:lang w:eastAsia="es-CL"/>
        </w:rPr>
        <w:t>.</w:t>
      </w:r>
      <w:r w:rsidR="007F5443">
        <w:rPr>
          <w:rFonts w:ascii="Verdana" w:eastAsia="Times New Roman" w:hAnsi="Verdana" w:cstheme="majorHAnsi"/>
          <w:sz w:val="24"/>
          <w:szCs w:val="24"/>
          <w:lang w:eastAsia="es-CL"/>
        </w:rPr>
        <w:t xml:space="preserve"> ( No se realiza)</w:t>
      </w:r>
    </w:p>
    <w:p w:rsidR="00BC0802" w:rsidRPr="00680F33" w:rsidRDefault="00BC0802" w:rsidP="00BC0802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theme="majorHAnsi"/>
          <w:sz w:val="24"/>
          <w:szCs w:val="24"/>
          <w:lang w:eastAsia="es-CL"/>
        </w:rPr>
      </w:pPr>
    </w:p>
    <w:p w:rsidR="00BC0802" w:rsidRDefault="00462A2F" w:rsidP="008936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theme="majorHAnsi"/>
          <w:sz w:val="24"/>
          <w:szCs w:val="24"/>
          <w:lang w:eastAsia="es-CL"/>
        </w:rPr>
      </w:pPr>
      <w:r w:rsidRPr="00680F33">
        <w:rPr>
          <w:rFonts w:ascii="Verdana" w:eastAsia="Times New Roman" w:hAnsi="Verdana" w:cstheme="majorHAnsi"/>
          <w:b/>
          <w:bCs/>
          <w:sz w:val="24"/>
          <w:szCs w:val="24"/>
          <w:lang w:eastAsia="es-CL"/>
        </w:rPr>
        <w:t>Agosto:</w:t>
      </w:r>
      <w:r w:rsidR="00680F33">
        <w:rPr>
          <w:rFonts w:ascii="Verdana" w:eastAsia="Times New Roman" w:hAnsi="Verdana" w:cstheme="majorHAnsi"/>
          <w:sz w:val="24"/>
          <w:szCs w:val="24"/>
          <w:lang w:eastAsia="es-CL"/>
        </w:rPr>
        <w:t xml:space="preserve"> V</w:t>
      </w:r>
      <w:r w:rsidR="00662FA1" w:rsidRPr="00680F33">
        <w:rPr>
          <w:rFonts w:ascii="Verdana" w:eastAsia="Times New Roman" w:hAnsi="Verdana" w:cstheme="majorHAnsi"/>
          <w:sz w:val="24"/>
          <w:szCs w:val="24"/>
          <w:lang w:eastAsia="es-CL"/>
        </w:rPr>
        <w:t>isita y sensibilización de agrupaciones</w:t>
      </w:r>
      <w:r w:rsidR="00680F33" w:rsidRPr="00680F33">
        <w:rPr>
          <w:rFonts w:ascii="Verdana" w:eastAsia="Times New Roman" w:hAnsi="Verdana" w:cstheme="majorHAnsi"/>
          <w:sz w:val="24"/>
          <w:szCs w:val="24"/>
          <w:lang w:eastAsia="es-CL"/>
        </w:rPr>
        <w:t xml:space="preserve"> de COSOC. </w:t>
      </w:r>
      <w:r w:rsidR="00680F33">
        <w:rPr>
          <w:rFonts w:ascii="Verdana" w:eastAsia="Times New Roman" w:hAnsi="Verdana" w:cstheme="majorHAnsi"/>
          <w:sz w:val="24"/>
          <w:szCs w:val="24"/>
          <w:lang w:eastAsia="es-CL"/>
        </w:rPr>
        <w:t xml:space="preserve"> A</w:t>
      </w:r>
      <w:r w:rsidR="00662FA1" w:rsidRPr="00680F33">
        <w:rPr>
          <w:rFonts w:ascii="Verdana" w:eastAsia="Times New Roman" w:hAnsi="Verdana" w:cstheme="majorHAnsi"/>
          <w:sz w:val="24"/>
          <w:szCs w:val="24"/>
          <w:lang w:eastAsia="es-CL"/>
        </w:rPr>
        <w:t xml:space="preserve"> centros de tratamiento.</w:t>
      </w:r>
      <w:r w:rsidR="007F5443">
        <w:rPr>
          <w:rFonts w:ascii="Verdana" w:eastAsia="Times New Roman" w:hAnsi="Verdana" w:cstheme="majorHAnsi"/>
          <w:sz w:val="24"/>
          <w:szCs w:val="24"/>
          <w:lang w:eastAsia="es-CL"/>
        </w:rPr>
        <w:t xml:space="preserve"> ( Se reprograma para noviembre)</w:t>
      </w:r>
    </w:p>
    <w:p w:rsidR="007F5443" w:rsidRDefault="007F5443" w:rsidP="007F5443">
      <w:pPr>
        <w:pStyle w:val="Prrafodelista"/>
        <w:rPr>
          <w:rFonts w:ascii="Verdana" w:eastAsia="Times New Roman" w:hAnsi="Verdana" w:cstheme="majorHAnsi"/>
          <w:sz w:val="24"/>
          <w:szCs w:val="24"/>
          <w:lang w:eastAsia="es-CL"/>
        </w:rPr>
      </w:pPr>
    </w:p>
    <w:p w:rsidR="007F5443" w:rsidRPr="00680F33" w:rsidRDefault="007F5443" w:rsidP="007F5443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theme="majorHAnsi"/>
          <w:sz w:val="24"/>
          <w:szCs w:val="24"/>
          <w:lang w:eastAsia="es-CL"/>
        </w:rPr>
      </w:pPr>
      <w:r>
        <w:rPr>
          <w:rFonts w:ascii="Verdana" w:eastAsia="Times New Roman" w:hAnsi="Verdana" w:cstheme="majorHAnsi"/>
          <w:sz w:val="24"/>
          <w:szCs w:val="24"/>
          <w:lang w:eastAsia="es-CL"/>
        </w:rPr>
        <w:t xml:space="preserve">Participación de cuenta pública. </w:t>
      </w:r>
    </w:p>
    <w:p w:rsidR="00BC0802" w:rsidRPr="00680F33" w:rsidRDefault="00BC0802" w:rsidP="00BC0802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theme="majorHAnsi"/>
          <w:sz w:val="24"/>
          <w:szCs w:val="24"/>
          <w:lang w:eastAsia="es-CL"/>
        </w:rPr>
      </w:pPr>
    </w:p>
    <w:p w:rsidR="00462A2F" w:rsidRDefault="00462A2F" w:rsidP="00462A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theme="majorHAnsi"/>
          <w:sz w:val="24"/>
          <w:szCs w:val="24"/>
          <w:lang w:eastAsia="es-CL"/>
        </w:rPr>
      </w:pPr>
      <w:r w:rsidRPr="00680F33">
        <w:rPr>
          <w:rFonts w:ascii="Verdana" w:eastAsia="Times New Roman" w:hAnsi="Verdana" w:cstheme="majorHAnsi"/>
          <w:b/>
          <w:bCs/>
          <w:sz w:val="24"/>
          <w:szCs w:val="24"/>
          <w:lang w:eastAsia="es-CL"/>
        </w:rPr>
        <w:t>Septiembre:</w:t>
      </w:r>
      <w:r w:rsidRPr="00680F33">
        <w:rPr>
          <w:rFonts w:ascii="Verdana" w:eastAsia="Times New Roman" w:hAnsi="Verdana" w:cstheme="majorHAnsi"/>
          <w:sz w:val="24"/>
          <w:szCs w:val="24"/>
          <w:lang w:eastAsia="es-CL"/>
        </w:rPr>
        <w:t xml:space="preserve"> </w:t>
      </w:r>
      <w:r w:rsidR="00680F33" w:rsidRPr="00680F33">
        <w:rPr>
          <w:rFonts w:ascii="Verdana" w:eastAsia="Times New Roman" w:hAnsi="Verdana" w:cstheme="majorHAnsi"/>
          <w:sz w:val="24"/>
          <w:szCs w:val="24"/>
          <w:lang w:eastAsia="es-CL"/>
        </w:rPr>
        <w:t>P</w:t>
      </w:r>
      <w:r w:rsidR="00BC0802" w:rsidRPr="00680F33">
        <w:rPr>
          <w:rFonts w:ascii="Verdana" w:eastAsia="Times New Roman" w:hAnsi="Verdana" w:cstheme="majorHAnsi"/>
          <w:sz w:val="24"/>
          <w:szCs w:val="24"/>
          <w:lang w:eastAsia="es-CL"/>
        </w:rPr>
        <w:t xml:space="preserve">articipación de campañas e hitos comunicacionales de </w:t>
      </w:r>
      <w:r w:rsidRPr="00680F33">
        <w:rPr>
          <w:rFonts w:ascii="Verdana" w:eastAsia="Times New Roman" w:hAnsi="Verdana" w:cstheme="majorHAnsi"/>
          <w:sz w:val="24"/>
          <w:szCs w:val="24"/>
          <w:lang w:eastAsia="es-CL"/>
        </w:rPr>
        <w:t>Prevención en Fiestas Patrias – Campañas sobre consumo responsable</w:t>
      </w:r>
      <w:r w:rsidR="00BC0802" w:rsidRPr="00680F33">
        <w:rPr>
          <w:rFonts w:ascii="Verdana" w:eastAsia="Times New Roman" w:hAnsi="Verdana" w:cstheme="majorHAnsi"/>
          <w:sz w:val="24"/>
          <w:szCs w:val="24"/>
          <w:lang w:eastAsia="es-CL"/>
        </w:rPr>
        <w:t>.</w:t>
      </w:r>
    </w:p>
    <w:p w:rsidR="007F5443" w:rsidRDefault="007F5443" w:rsidP="007F5443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theme="majorHAnsi"/>
          <w:bCs/>
          <w:sz w:val="24"/>
          <w:szCs w:val="24"/>
          <w:lang w:eastAsia="es-CL"/>
        </w:rPr>
      </w:pPr>
      <w:r>
        <w:rPr>
          <w:rFonts w:ascii="Verdana" w:eastAsia="Times New Roman" w:hAnsi="Verdana" w:cstheme="majorHAnsi"/>
          <w:bCs/>
          <w:sz w:val="24"/>
          <w:szCs w:val="24"/>
          <w:lang w:eastAsia="es-CL"/>
        </w:rPr>
        <w:t xml:space="preserve">22.09 </w:t>
      </w:r>
      <w:r w:rsidRPr="007F5443">
        <w:rPr>
          <w:rFonts w:ascii="Verdana" w:eastAsia="Times New Roman" w:hAnsi="Verdana" w:cstheme="majorHAnsi"/>
          <w:bCs/>
          <w:sz w:val="24"/>
          <w:szCs w:val="24"/>
          <w:lang w:eastAsia="es-CL"/>
        </w:rPr>
        <w:t xml:space="preserve">Participación de taller de discurso público sin estigma </w:t>
      </w:r>
    </w:p>
    <w:p w:rsidR="007F5443" w:rsidRPr="007F5443" w:rsidRDefault="007F5443" w:rsidP="007F5443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theme="majorHAnsi"/>
          <w:sz w:val="24"/>
          <w:szCs w:val="24"/>
          <w:lang w:eastAsia="es-CL"/>
        </w:rPr>
      </w:pPr>
      <w:r>
        <w:rPr>
          <w:rFonts w:ascii="Verdana" w:eastAsia="Times New Roman" w:hAnsi="Verdana" w:cstheme="majorHAnsi"/>
          <w:bCs/>
          <w:sz w:val="24"/>
          <w:szCs w:val="24"/>
          <w:lang w:eastAsia="es-CL"/>
        </w:rPr>
        <w:t>25.09 Participación de reunión en línea del Plan de Mejoramiento de Calidad de Servicio y Experiencia Usuaria</w:t>
      </w:r>
    </w:p>
    <w:p w:rsidR="00BC0802" w:rsidRPr="00680F33" w:rsidRDefault="00BC0802" w:rsidP="00BC0802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theme="majorHAnsi"/>
          <w:sz w:val="24"/>
          <w:szCs w:val="24"/>
          <w:lang w:eastAsia="es-CL"/>
        </w:rPr>
      </w:pPr>
    </w:p>
    <w:p w:rsidR="007F5443" w:rsidRPr="007F5443" w:rsidRDefault="00462A2F" w:rsidP="003310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theme="majorHAnsi"/>
          <w:sz w:val="24"/>
          <w:szCs w:val="24"/>
          <w:lang w:eastAsia="es-CL"/>
        </w:rPr>
      </w:pPr>
      <w:r w:rsidRPr="00680F33">
        <w:rPr>
          <w:rFonts w:ascii="Verdana" w:eastAsia="Times New Roman" w:hAnsi="Verdana" w:cstheme="majorHAnsi"/>
          <w:b/>
          <w:bCs/>
          <w:sz w:val="24"/>
          <w:szCs w:val="24"/>
          <w:lang w:eastAsia="es-CL"/>
        </w:rPr>
        <w:t>Octubre:</w:t>
      </w:r>
      <w:r w:rsidR="007F5443">
        <w:rPr>
          <w:rFonts w:ascii="Verdana" w:eastAsia="Times New Roman" w:hAnsi="Verdana" w:cstheme="majorHAnsi"/>
          <w:b/>
          <w:bCs/>
          <w:sz w:val="24"/>
          <w:szCs w:val="24"/>
          <w:lang w:eastAsia="es-CL"/>
        </w:rPr>
        <w:t xml:space="preserve"> </w:t>
      </w:r>
      <w:r w:rsidR="007F5443" w:rsidRPr="007F5443">
        <w:rPr>
          <w:rFonts w:ascii="Verdana" w:eastAsia="Times New Roman" w:hAnsi="Verdana" w:cstheme="majorHAnsi"/>
          <w:bCs/>
          <w:sz w:val="24"/>
          <w:szCs w:val="24"/>
          <w:lang w:eastAsia="es-CL"/>
        </w:rPr>
        <w:t xml:space="preserve">Reunión y planificación de actividades pendientes y proyectadas por el mes de la recuperación.  </w:t>
      </w:r>
    </w:p>
    <w:p w:rsidR="003310B0" w:rsidRPr="00680F33" w:rsidRDefault="00462A2F" w:rsidP="007F5443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theme="majorHAnsi"/>
          <w:sz w:val="24"/>
          <w:szCs w:val="24"/>
          <w:lang w:eastAsia="es-CL"/>
        </w:rPr>
      </w:pPr>
      <w:r w:rsidRPr="00680F33">
        <w:rPr>
          <w:rFonts w:ascii="Verdana" w:eastAsia="Times New Roman" w:hAnsi="Verdana" w:cstheme="majorHAnsi"/>
          <w:sz w:val="24"/>
          <w:szCs w:val="24"/>
          <w:lang w:eastAsia="es-CL"/>
        </w:rPr>
        <w:lastRenderedPageBreak/>
        <w:t xml:space="preserve"> </w:t>
      </w:r>
      <w:r w:rsidRPr="00EC7025">
        <w:rPr>
          <w:rFonts w:ascii="Verdana" w:eastAsia="Times New Roman" w:hAnsi="Verdana" w:cstheme="majorHAnsi"/>
          <w:color w:val="7030A0"/>
          <w:sz w:val="24"/>
          <w:szCs w:val="24"/>
          <w:lang w:eastAsia="es-CL"/>
        </w:rPr>
        <w:t>Encuentro Nacional de Consejeros Regionales</w:t>
      </w:r>
      <w:r w:rsidR="003310B0" w:rsidRPr="00680F33">
        <w:rPr>
          <w:rFonts w:ascii="Verdana" w:eastAsia="Times New Roman" w:hAnsi="Verdana" w:cstheme="majorHAnsi"/>
          <w:color w:val="5B9BD5" w:themeColor="accent1"/>
          <w:sz w:val="24"/>
          <w:szCs w:val="24"/>
          <w:lang w:eastAsia="es-CL"/>
        </w:rPr>
        <w:t xml:space="preserve">. </w:t>
      </w:r>
      <w:r w:rsidR="003310B0" w:rsidRPr="00680F33">
        <w:rPr>
          <w:rFonts w:ascii="Verdana" w:eastAsia="Times New Roman" w:hAnsi="Verdana" w:cstheme="majorHAnsi"/>
          <w:sz w:val="24"/>
          <w:szCs w:val="24"/>
          <w:lang w:eastAsia="es-CL"/>
        </w:rPr>
        <w:t xml:space="preserve">Participación de campañas e hitos comunicacionales asociados a al mes de la recuperación. Capacitación. Oferta de tratamiento e integración social disponible en la región de Tarapacá </w:t>
      </w:r>
    </w:p>
    <w:p w:rsidR="00BC0802" w:rsidRPr="00680F33" w:rsidRDefault="00BC0802" w:rsidP="00BC0802">
      <w:pPr>
        <w:pStyle w:val="Prrafodelista"/>
        <w:rPr>
          <w:rFonts w:ascii="Verdana" w:eastAsia="Times New Roman" w:hAnsi="Verdana" w:cstheme="majorHAnsi"/>
          <w:sz w:val="24"/>
          <w:szCs w:val="24"/>
          <w:lang w:eastAsia="es-CL"/>
        </w:rPr>
      </w:pPr>
    </w:p>
    <w:p w:rsidR="00BC0802" w:rsidRPr="00680F33" w:rsidRDefault="00BC0802" w:rsidP="00BC0802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theme="majorHAnsi"/>
          <w:sz w:val="24"/>
          <w:szCs w:val="24"/>
          <w:lang w:eastAsia="es-CL"/>
        </w:rPr>
      </w:pPr>
    </w:p>
    <w:p w:rsidR="003310B0" w:rsidRDefault="00462A2F" w:rsidP="002E3E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theme="majorHAnsi"/>
          <w:sz w:val="24"/>
          <w:szCs w:val="24"/>
          <w:lang w:eastAsia="es-CL"/>
        </w:rPr>
      </w:pPr>
      <w:r w:rsidRPr="00FA53CC">
        <w:rPr>
          <w:rFonts w:ascii="Verdana" w:eastAsia="Times New Roman" w:hAnsi="Verdana" w:cstheme="majorHAnsi"/>
          <w:b/>
          <w:bCs/>
          <w:sz w:val="24"/>
          <w:szCs w:val="24"/>
          <w:lang w:eastAsia="es-CL"/>
        </w:rPr>
        <w:t>Noviembre:</w:t>
      </w:r>
      <w:r w:rsidRPr="00FA53CC">
        <w:rPr>
          <w:rFonts w:ascii="Verdana" w:eastAsia="Times New Roman" w:hAnsi="Verdana" w:cstheme="majorHAnsi"/>
          <w:sz w:val="24"/>
          <w:szCs w:val="24"/>
          <w:lang w:eastAsia="es-CL"/>
        </w:rPr>
        <w:t xml:space="preserve"> </w:t>
      </w:r>
      <w:r w:rsidR="003310B0" w:rsidRPr="00FA53CC">
        <w:rPr>
          <w:rFonts w:ascii="Verdana" w:eastAsia="Times New Roman" w:hAnsi="Verdana" w:cstheme="majorHAnsi"/>
          <w:sz w:val="24"/>
          <w:szCs w:val="24"/>
          <w:lang w:eastAsia="es-CL"/>
        </w:rPr>
        <w:t xml:space="preserve">Coordinación de visitas a programas </w:t>
      </w:r>
      <w:r w:rsidR="00FA53CC" w:rsidRPr="00FA53CC">
        <w:rPr>
          <w:rFonts w:ascii="Verdana" w:eastAsia="Times New Roman" w:hAnsi="Verdana" w:cstheme="majorHAnsi"/>
          <w:sz w:val="24"/>
          <w:szCs w:val="24"/>
          <w:lang w:eastAsia="es-CL"/>
        </w:rPr>
        <w:t xml:space="preserve">de tratamiento y </w:t>
      </w:r>
      <w:r w:rsidR="003310B0" w:rsidRPr="00FA53CC">
        <w:rPr>
          <w:rFonts w:ascii="Verdana" w:eastAsia="Times New Roman" w:hAnsi="Verdana" w:cstheme="majorHAnsi"/>
          <w:sz w:val="24"/>
          <w:szCs w:val="24"/>
          <w:lang w:eastAsia="es-CL"/>
        </w:rPr>
        <w:t xml:space="preserve">de integración social </w:t>
      </w:r>
      <w:r w:rsidR="00FA5891" w:rsidRPr="00FA53CC">
        <w:rPr>
          <w:rFonts w:ascii="Verdana" w:eastAsia="Times New Roman" w:hAnsi="Verdana" w:cstheme="majorHAnsi"/>
          <w:sz w:val="24"/>
          <w:szCs w:val="24"/>
          <w:lang w:eastAsia="es-CL"/>
        </w:rPr>
        <w:t>(vespertino</w:t>
      </w:r>
      <w:r w:rsidR="00FA53CC">
        <w:rPr>
          <w:rFonts w:ascii="Verdana" w:eastAsia="Times New Roman" w:hAnsi="Verdana" w:cstheme="majorHAnsi"/>
          <w:sz w:val="24"/>
          <w:szCs w:val="24"/>
          <w:lang w:eastAsia="es-CL"/>
        </w:rPr>
        <w:t xml:space="preserve"> y OSL </w:t>
      </w:r>
      <w:r w:rsidR="003310B0" w:rsidRPr="00FA53CC">
        <w:rPr>
          <w:rFonts w:ascii="Verdana" w:eastAsia="Times New Roman" w:hAnsi="Verdana" w:cstheme="majorHAnsi"/>
          <w:sz w:val="24"/>
          <w:szCs w:val="24"/>
          <w:lang w:eastAsia="es-CL"/>
        </w:rPr>
        <w:t xml:space="preserve">) </w:t>
      </w:r>
    </w:p>
    <w:p w:rsidR="00FA53CC" w:rsidRPr="00FA53CC" w:rsidRDefault="00FA53CC" w:rsidP="00FA53CC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theme="majorHAnsi"/>
          <w:sz w:val="24"/>
          <w:szCs w:val="24"/>
          <w:lang w:eastAsia="es-CL"/>
        </w:rPr>
      </w:pPr>
    </w:p>
    <w:p w:rsidR="00680F33" w:rsidRPr="008700CD" w:rsidRDefault="00462A2F" w:rsidP="00F335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theme="majorHAnsi"/>
          <w:sz w:val="24"/>
          <w:szCs w:val="24"/>
          <w:lang w:eastAsia="es-CL"/>
        </w:rPr>
      </w:pPr>
      <w:r w:rsidRPr="00680F33">
        <w:rPr>
          <w:rFonts w:ascii="Verdana" w:eastAsia="Times New Roman" w:hAnsi="Verdana" w:cstheme="majorHAnsi"/>
          <w:b/>
          <w:bCs/>
          <w:sz w:val="24"/>
          <w:szCs w:val="24"/>
          <w:lang w:eastAsia="es-CL"/>
        </w:rPr>
        <w:t>Diciembre:</w:t>
      </w:r>
      <w:r w:rsidRPr="00680F33">
        <w:rPr>
          <w:rFonts w:ascii="Verdana" w:eastAsia="Times New Roman" w:hAnsi="Verdana" w:cstheme="majorHAnsi"/>
          <w:sz w:val="24"/>
          <w:szCs w:val="24"/>
          <w:lang w:eastAsia="es-CL"/>
        </w:rPr>
        <w:t xml:space="preserve"> Balance del año y planificación del 2026</w:t>
      </w:r>
    </w:p>
    <w:p w:rsidR="00680F33" w:rsidRPr="00680F33" w:rsidRDefault="00680F33">
      <w:pPr>
        <w:rPr>
          <w:rFonts w:ascii="Verdana" w:eastAsia="Times New Roman" w:hAnsi="Verdana" w:cstheme="majorHAnsi"/>
          <w:sz w:val="24"/>
          <w:szCs w:val="24"/>
          <w:lang w:eastAsia="es-CL"/>
        </w:rPr>
      </w:pPr>
    </w:p>
    <w:p w:rsidR="00462A2F" w:rsidRPr="00680F33" w:rsidRDefault="00837069" w:rsidP="00462A2F">
      <w:pPr>
        <w:rPr>
          <w:rFonts w:ascii="Verdana" w:hAnsi="Verdana" w:cstheme="majorHAnsi"/>
          <w:sz w:val="24"/>
          <w:szCs w:val="24"/>
        </w:rPr>
      </w:pPr>
      <w:r>
        <w:rPr>
          <w:rFonts w:ascii="Verdana" w:hAnsi="Verdana" w:cstheme="majorHAnsi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8700CD" w:rsidRDefault="008700CD" w:rsidP="00462A2F">
      <w:pPr>
        <w:pStyle w:val="Ttulo2"/>
        <w:rPr>
          <w:rStyle w:val="Textoennegrita"/>
          <w:rFonts w:ascii="Segoe UI Symbol" w:hAnsi="Segoe UI Symbol" w:cs="Segoe UI Symbol"/>
          <w:bCs w:val="0"/>
          <w:color w:val="auto"/>
          <w:sz w:val="24"/>
          <w:szCs w:val="24"/>
        </w:rPr>
      </w:pPr>
    </w:p>
    <w:p w:rsidR="00EC7025" w:rsidRDefault="00EC7025" w:rsidP="00EC7025"/>
    <w:p w:rsidR="00EC7025" w:rsidRDefault="00EC7025" w:rsidP="00EC7025"/>
    <w:p w:rsidR="00EC7025" w:rsidRDefault="00EC7025" w:rsidP="00EC7025"/>
    <w:p w:rsidR="00EC7025" w:rsidRDefault="00EC7025" w:rsidP="00EC7025"/>
    <w:p w:rsidR="00E52760" w:rsidRPr="00EC7025" w:rsidRDefault="00E52760" w:rsidP="00E52760">
      <w:pPr>
        <w:spacing w:after="0"/>
        <w:rPr>
          <w:rFonts w:ascii="Verdana" w:hAnsi="Verdana" w:cstheme="majorHAnsi"/>
          <w:sz w:val="20"/>
          <w:szCs w:val="20"/>
        </w:rPr>
      </w:pPr>
    </w:p>
    <w:p w:rsidR="00E52760" w:rsidRPr="00EC7025" w:rsidRDefault="00E52760" w:rsidP="00E52760">
      <w:pPr>
        <w:spacing w:after="0"/>
        <w:rPr>
          <w:rFonts w:ascii="Verdana" w:hAnsi="Verdana" w:cstheme="majorHAnsi"/>
          <w:sz w:val="20"/>
          <w:szCs w:val="20"/>
        </w:rPr>
      </w:pPr>
    </w:p>
    <w:p w:rsidR="00E52760" w:rsidRPr="00EC7025" w:rsidRDefault="00E52760">
      <w:pPr>
        <w:rPr>
          <w:rFonts w:ascii="Verdana" w:hAnsi="Verdana" w:cstheme="majorHAnsi"/>
          <w:sz w:val="20"/>
          <w:szCs w:val="20"/>
        </w:rPr>
      </w:pPr>
    </w:p>
    <w:sectPr w:rsidR="00E52760" w:rsidRPr="00EC7025" w:rsidSect="00EA17FB">
      <w:headerReference w:type="default" r:id="rId7"/>
      <w:foot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069" w:rsidRDefault="00837069" w:rsidP="004A6872">
      <w:pPr>
        <w:spacing w:after="0" w:line="240" w:lineRule="auto"/>
      </w:pPr>
      <w:r>
        <w:separator/>
      </w:r>
    </w:p>
  </w:endnote>
  <w:endnote w:type="continuationSeparator" w:id="0">
    <w:p w:rsidR="00837069" w:rsidRDefault="00837069" w:rsidP="004A6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872" w:rsidRPr="00F33597" w:rsidRDefault="004A6872" w:rsidP="004A6872">
    <w:pPr>
      <w:pStyle w:val="Piedepgina"/>
      <w:jc w:val="center"/>
      <w:rPr>
        <w:i/>
        <w:color w:val="7030A0"/>
        <w:sz w:val="20"/>
        <w:szCs w:val="20"/>
      </w:rPr>
    </w:pPr>
    <w:r w:rsidRPr="00F33597">
      <w:rPr>
        <w:i/>
        <w:color w:val="7030A0"/>
        <w:sz w:val="20"/>
        <w:szCs w:val="20"/>
      </w:rPr>
      <w:t xml:space="preserve">Consejo Regional de la Sociedad Civil SENDA </w:t>
    </w:r>
    <w:r w:rsidR="00254B19" w:rsidRPr="00F33597">
      <w:rPr>
        <w:i/>
        <w:color w:val="7030A0"/>
        <w:sz w:val="20"/>
        <w:szCs w:val="20"/>
      </w:rPr>
      <w:t>Tarapacá</w:t>
    </w:r>
  </w:p>
  <w:p w:rsidR="00F33597" w:rsidRPr="00F33597" w:rsidRDefault="00F33597" w:rsidP="004A6872">
    <w:pPr>
      <w:pStyle w:val="Piedepgina"/>
      <w:jc w:val="center"/>
      <w:rPr>
        <w:i/>
        <w:color w:val="7030A0"/>
        <w:sz w:val="20"/>
        <w:szCs w:val="20"/>
      </w:rPr>
    </w:pPr>
    <w:r w:rsidRPr="00F33597">
      <w:rPr>
        <w:i/>
        <w:color w:val="7030A0"/>
        <w:sz w:val="20"/>
        <w:szCs w:val="20"/>
      </w:rPr>
      <w:t xml:space="preserve">Presidente COSOC y Secretaria Técnica </w:t>
    </w:r>
  </w:p>
  <w:p w:rsidR="004A6872" w:rsidRPr="00F33597" w:rsidRDefault="004A6872" w:rsidP="004A6872">
    <w:pPr>
      <w:pStyle w:val="Piedepgina"/>
      <w:jc w:val="center"/>
      <w:rPr>
        <w:i/>
        <w:color w:val="7030A0"/>
        <w:sz w:val="20"/>
        <w:szCs w:val="20"/>
      </w:rPr>
    </w:pPr>
    <w:r w:rsidRPr="00F33597">
      <w:rPr>
        <w:i/>
        <w:color w:val="7030A0"/>
        <w:sz w:val="20"/>
        <w:szCs w:val="20"/>
      </w:rPr>
      <w:t>(+56) 973500479)</w:t>
    </w:r>
    <w:r w:rsidR="00F33597" w:rsidRPr="00F33597">
      <w:rPr>
        <w:i/>
        <w:color w:val="7030A0"/>
        <w:sz w:val="20"/>
        <w:szCs w:val="20"/>
      </w:rPr>
      <w:t>- (+56) 944452618</w:t>
    </w:r>
  </w:p>
  <w:p w:rsidR="004A6872" w:rsidRDefault="004A687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069" w:rsidRDefault="00837069" w:rsidP="004A6872">
      <w:pPr>
        <w:spacing w:after="0" w:line="240" w:lineRule="auto"/>
      </w:pPr>
      <w:r>
        <w:separator/>
      </w:r>
    </w:p>
  </w:footnote>
  <w:footnote w:type="continuationSeparator" w:id="0">
    <w:p w:rsidR="00837069" w:rsidRDefault="00837069" w:rsidP="004A6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872" w:rsidRDefault="00F33597">
    <w:pPr>
      <w:pStyle w:val="Encabezado"/>
    </w:pPr>
    <w:r>
      <w:rPr>
        <w:noProof/>
        <w:lang w:eastAsia="es-CL"/>
      </w:rPr>
      <w:drawing>
        <wp:inline distT="0" distB="0" distL="0" distR="0" wp14:anchorId="713866EF" wp14:editId="1BD1D13E">
          <wp:extent cx="847725" cy="747758"/>
          <wp:effectExtent l="0" t="0" r="0" b="0"/>
          <wp:docPr id="1" name="Imagen 1" descr="SIGTE | Sistema de Gestión Territorial SEN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TE | Sistema de Gestión Territorial SEND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31" r="64015" b="8559"/>
                  <a:stretch/>
                </pic:blipFill>
                <pic:spPr bwMode="auto">
                  <a:xfrm>
                    <a:off x="0" y="0"/>
                    <a:ext cx="878529" cy="77492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B0108" w:rsidRPr="002B0108">
      <w:rPr>
        <w:noProof/>
        <w:lang w:eastAsia="es-CL"/>
      </w:rPr>
      <w:drawing>
        <wp:inline distT="0" distB="0" distL="0" distR="0">
          <wp:extent cx="1038225" cy="734693"/>
          <wp:effectExtent l="0" t="0" r="0" b="889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862"/>
                  <a:stretch/>
                </pic:blipFill>
                <pic:spPr bwMode="auto">
                  <a:xfrm>
                    <a:off x="0" y="0"/>
                    <a:ext cx="1072611" cy="75902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C7025">
      <w:rPr>
        <w:noProof/>
        <w:lang w:eastAsia="es-CL"/>
      </w:rPr>
      <w:t xml:space="preserve">                                                                                                                                                        </w:t>
    </w:r>
    <w:r w:rsidR="00EC7025">
      <w:rPr>
        <w:noProof/>
        <w:lang w:eastAsia="es-CL"/>
      </w:rPr>
      <w:drawing>
        <wp:inline distT="0" distB="0" distL="0" distR="0" wp14:anchorId="1BE130B7">
          <wp:extent cx="1284605" cy="683151"/>
          <wp:effectExtent l="0" t="0" r="0" b="317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237" cy="6893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A6872" w:rsidRDefault="004A68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C1566"/>
    <w:multiLevelType w:val="multilevel"/>
    <w:tmpl w:val="1DFA4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879D5"/>
    <w:multiLevelType w:val="multilevel"/>
    <w:tmpl w:val="789A0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B338FC"/>
    <w:multiLevelType w:val="multilevel"/>
    <w:tmpl w:val="B86EF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CB4A35"/>
    <w:multiLevelType w:val="multilevel"/>
    <w:tmpl w:val="17CC4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9A3417"/>
    <w:multiLevelType w:val="multilevel"/>
    <w:tmpl w:val="1040D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B209A5"/>
    <w:multiLevelType w:val="multilevel"/>
    <w:tmpl w:val="58541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D73F01"/>
    <w:multiLevelType w:val="multilevel"/>
    <w:tmpl w:val="A2DC4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CA42D0"/>
    <w:multiLevelType w:val="multilevel"/>
    <w:tmpl w:val="DFC0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290003"/>
    <w:multiLevelType w:val="multilevel"/>
    <w:tmpl w:val="4A60B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3C4596"/>
    <w:multiLevelType w:val="multilevel"/>
    <w:tmpl w:val="93DCD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59128A"/>
    <w:multiLevelType w:val="multilevel"/>
    <w:tmpl w:val="EB0CD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9E584D"/>
    <w:multiLevelType w:val="multilevel"/>
    <w:tmpl w:val="8C52C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BF6349"/>
    <w:multiLevelType w:val="multilevel"/>
    <w:tmpl w:val="531CE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B47805"/>
    <w:multiLevelType w:val="multilevel"/>
    <w:tmpl w:val="3F3EA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5B604D"/>
    <w:multiLevelType w:val="multilevel"/>
    <w:tmpl w:val="5FE8C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7507AC"/>
    <w:multiLevelType w:val="multilevel"/>
    <w:tmpl w:val="EB104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840833"/>
    <w:multiLevelType w:val="multilevel"/>
    <w:tmpl w:val="58760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EB3C5E"/>
    <w:multiLevelType w:val="multilevel"/>
    <w:tmpl w:val="582E3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5F38E5"/>
    <w:multiLevelType w:val="multilevel"/>
    <w:tmpl w:val="E3D27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B86EED"/>
    <w:multiLevelType w:val="multilevel"/>
    <w:tmpl w:val="AEC07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B04EEA"/>
    <w:multiLevelType w:val="hybridMultilevel"/>
    <w:tmpl w:val="5F84E33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750CB4"/>
    <w:multiLevelType w:val="multilevel"/>
    <w:tmpl w:val="22C66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1303B8"/>
    <w:multiLevelType w:val="multilevel"/>
    <w:tmpl w:val="C4AA5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D0200B"/>
    <w:multiLevelType w:val="multilevel"/>
    <w:tmpl w:val="E522F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311166"/>
    <w:multiLevelType w:val="multilevel"/>
    <w:tmpl w:val="3746F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0C6989"/>
    <w:multiLevelType w:val="multilevel"/>
    <w:tmpl w:val="070CA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693B85"/>
    <w:multiLevelType w:val="multilevel"/>
    <w:tmpl w:val="5E5EC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C632E2"/>
    <w:multiLevelType w:val="multilevel"/>
    <w:tmpl w:val="58760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A54637"/>
    <w:multiLevelType w:val="hybridMultilevel"/>
    <w:tmpl w:val="22DCDB9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3F108B"/>
    <w:multiLevelType w:val="multilevel"/>
    <w:tmpl w:val="C49AD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402949"/>
    <w:multiLevelType w:val="multilevel"/>
    <w:tmpl w:val="29B454D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1"/>
  </w:num>
  <w:num w:numId="3">
    <w:abstractNumId w:val="1"/>
  </w:num>
  <w:num w:numId="4">
    <w:abstractNumId w:val="17"/>
  </w:num>
  <w:num w:numId="5">
    <w:abstractNumId w:val="12"/>
  </w:num>
  <w:num w:numId="6">
    <w:abstractNumId w:val="15"/>
  </w:num>
  <w:num w:numId="7">
    <w:abstractNumId w:val="10"/>
  </w:num>
  <w:num w:numId="8">
    <w:abstractNumId w:val="30"/>
  </w:num>
  <w:num w:numId="9">
    <w:abstractNumId w:val="0"/>
  </w:num>
  <w:num w:numId="10">
    <w:abstractNumId w:val="19"/>
  </w:num>
  <w:num w:numId="11">
    <w:abstractNumId w:val="22"/>
  </w:num>
  <w:num w:numId="12">
    <w:abstractNumId w:val="16"/>
  </w:num>
  <w:num w:numId="13">
    <w:abstractNumId w:val="4"/>
  </w:num>
  <w:num w:numId="14">
    <w:abstractNumId w:val="6"/>
  </w:num>
  <w:num w:numId="15">
    <w:abstractNumId w:val="23"/>
  </w:num>
  <w:num w:numId="16">
    <w:abstractNumId w:val="7"/>
  </w:num>
  <w:num w:numId="17">
    <w:abstractNumId w:val="29"/>
  </w:num>
  <w:num w:numId="18">
    <w:abstractNumId w:val="24"/>
  </w:num>
  <w:num w:numId="19">
    <w:abstractNumId w:val="13"/>
  </w:num>
  <w:num w:numId="20">
    <w:abstractNumId w:val="9"/>
  </w:num>
  <w:num w:numId="21">
    <w:abstractNumId w:val="2"/>
  </w:num>
  <w:num w:numId="22">
    <w:abstractNumId w:val="14"/>
  </w:num>
  <w:num w:numId="23">
    <w:abstractNumId w:val="25"/>
  </w:num>
  <w:num w:numId="24">
    <w:abstractNumId w:val="5"/>
  </w:num>
  <w:num w:numId="25">
    <w:abstractNumId w:val="21"/>
  </w:num>
  <w:num w:numId="26">
    <w:abstractNumId w:val="26"/>
  </w:num>
  <w:num w:numId="27">
    <w:abstractNumId w:val="3"/>
  </w:num>
  <w:num w:numId="28">
    <w:abstractNumId w:val="8"/>
  </w:num>
  <w:num w:numId="29">
    <w:abstractNumId w:val="28"/>
  </w:num>
  <w:num w:numId="30">
    <w:abstractNumId w:val="27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A2F"/>
    <w:rsid w:val="00001CAC"/>
    <w:rsid w:val="0007643C"/>
    <w:rsid w:val="000F755D"/>
    <w:rsid w:val="001070E6"/>
    <w:rsid w:val="00144165"/>
    <w:rsid w:val="001A41DE"/>
    <w:rsid w:val="00254B19"/>
    <w:rsid w:val="002A79AD"/>
    <w:rsid w:val="002B0108"/>
    <w:rsid w:val="003310B0"/>
    <w:rsid w:val="0043055D"/>
    <w:rsid w:val="00462A2F"/>
    <w:rsid w:val="00491F21"/>
    <w:rsid w:val="004A6872"/>
    <w:rsid w:val="004B7999"/>
    <w:rsid w:val="005C692A"/>
    <w:rsid w:val="006209DA"/>
    <w:rsid w:val="00662FA1"/>
    <w:rsid w:val="00680F33"/>
    <w:rsid w:val="00751912"/>
    <w:rsid w:val="00786E3D"/>
    <w:rsid w:val="00793BCC"/>
    <w:rsid w:val="007E3D19"/>
    <w:rsid w:val="007F5443"/>
    <w:rsid w:val="00837069"/>
    <w:rsid w:val="008700CD"/>
    <w:rsid w:val="00874730"/>
    <w:rsid w:val="00892788"/>
    <w:rsid w:val="008C0766"/>
    <w:rsid w:val="00A54775"/>
    <w:rsid w:val="00BC0802"/>
    <w:rsid w:val="00E02456"/>
    <w:rsid w:val="00E52760"/>
    <w:rsid w:val="00EA17FB"/>
    <w:rsid w:val="00EB6585"/>
    <w:rsid w:val="00EC7025"/>
    <w:rsid w:val="00EC71D5"/>
    <w:rsid w:val="00EE4DE6"/>
    <w:rsid w:val="00EF0029"/>
    <w:rsid w:val="00F33597"/>
    <w:rsid w:val="00FA53CC"/>
    <w:rsid w:val="00FA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0E31799-454A-45E9-8C8A-31B15D71D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62A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462A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paragraph" w:styleId="Ttulo4">
    <w:name w:val="heading 4"/>
    <w:basedOn w:val="Normal"/>
    <w:link w:val="Ttulo4Car"/>
    <w:uiPriority w:val="9"/>
    <w:qFormat/>
    <w:rsid w:val="00462A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462A2F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customStyle="1" w:styleId="Ttulo4Car">
    <w:name w:val="Título 4 Car"/>
    <w:basedOn w:val="Fuentedeprrafopredeter"/>
    <w:link w:val="Ttulo4"/>
    <w:uiPriority w:val="9"/>
    <w:rsid w:val="00462A2F"/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paragraph" w:styleId="NormalWeb">
    <w:name w:val="Normal (Web)"/>
    <w:basedOn w:val="Normal"/>
    <w:uiPriority w:val="99"/>
    <w:unhideWhenUsed/>
    <w:rsid w:val="00462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462A2F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62A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fasis">
    <w:name w:val="Emphasis"/>
    <w:basedOn w:val="Fuentedeprrafopredeter"/>
    <w:uiPriority w:val="20"/>
    <w:qFormat/>
    <w:rsid w:val="00462A2F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68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6872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A68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6872"/>
  </w:style>
  <w:style w:type="paragraph" w:styleId="Piedepgina">
    <w:name w:val="footer"/>
    <w:basedOn w:val="Normal"/>
    <w:link w:val="PiedepginaCar"/>
    <w:uiPriority w:val="99"/>
    <w:unhideWhenUsed/>
    <w:rsid w:val="004A68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6872"/>
  </w:style>
  <w:style w:type="table" w:styleId="Tablaconcuadrcula">
    <w:name w:val="Table Grid"/>
    <w:basedOn w:val="Tablanormal"/>
    <w:uiPriority w:val="39"/>
    <w:rsid w:val="00254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C08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1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500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juanh</dc:creator>
  <cp:keywords/>
  <dc:description/>
  <cp:lastModifiedBy>Ana Maria Guerrero Caroca</cp:lastModifiedBy>
  <cp:revision>2</cp:revision>
  <cp:lastPrinted>2025-03-04T13:17:00Z</cp:lastPrinted>
  <dcterms:created xsi:type="dcterms:W3CDTF">2025-11-03T10:18:00Z</dcterms:created>
  <dcterms:modified xsi:type="dcterms:W3CDTF">2025-11-03T10:18:00Z</dcterms:modified>
</cp:coreProperties>
</file>